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2D723" w14:textId="77777777" w:rsidR="00284137" w:rsidRDefault="00284137" w:rsidP="00284137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4/2019</w:t>
      </w:r>
    </w:p>
    <w:p w14:paraId="25744CBB" w14:textId="77777777" w:rsidR="00284137" w:rsidRDefault="00284137" w:rsidP="00284137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kwoty, o której mowa w art. 4 pkt 8 ustawy - Prawo zamówień publicznych.</w:t>
      </w:r>
    </w:p>
    <w:p w14:paraId="79B074CD" w14:textId="77777777" w:rsidR="00284137" w:rsidRDefault="00284137" w:rsidP="002841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17DD8A2" w14:textId="77777777" w:rsidR="00284137" w:rsidRDefault="00284137" w:rsidP="00284137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Kędzierzyn-Koźle, dnia 17.06.2019 r.</w:t>
      </w:r>
    </w:p>
    <w:p w14:paraId="53EC7194" w14:textId="77777777" w:rsidR="00284137" w:rsidRDefault="00284137" w:rsidP="00284137">
      <w:pPr>
        <w:spacing w:after="0"/>
        <w:ind w:left="7082" w:hanging="1695"/>
        <w:jc w:val="right"/>
        <w:rPr>
          <w:rFonts w:ascii="Arial" w:hAnsi="Arial" w:cs="Arial"/>
          <w:sz w:val="20"/>
          <w:szCs w:val="20"/>
        </w:rPr>
      </w:pPr>
    </w:p>
    <w:p w14:paraId="30CE137C" w14:textId="77777777" w:rsidR="00284137" w:rsidRDefault="00284137" w:rsidP="0028413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</w:t>
      </w:r>
    </w:p>
    <w:p w14:paraId="6CCE3D62" w14:textId="77777777" w:rsidR="00284137" w:rsidRDefault="00284137" w:rsidP="0028413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KTÓREGO WARTOŚĆ NIE PRZEKRACZA WYRAŻONEJ W ZŁOTYCH </w:t>
      </w:r>
    </w:p>
    <w:p w14:paraId="3F15C16D" w14:textId="77777777" w:rsidR="00284137" w:rsidRDefault="00284137" w:rsidP="0028413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RÓWNOWARTOŚCI KWOTY 30.000 EURO</w:t>
      </w:r>
    </w:p>
    <w:p w14:paraId="40AA50EF" w14:textId="77777777" w:rsidR="00284137" w:rsidRDefault="00284137" w:rsidP="00284137">
      <w:pPr>
        <w:spacing w:after="0" w:line="360" w:lineRule="auto"/>
        <w:ind w:firstLine="7"/>
        <w:jc w:val="center"/>
        <w:rPr>
          <w:rFonts w:ascii="Arial" w:hAnsi="Arial" w:cs="Arial"/>
          <w:b/>
          <w:sz w:val="20"/>
          <w:szCs w:val="20"/>
        </w:rPr>
      </w:pPr>
    </w:p>
    <w:p w14:paraId="60EFAE99" w14:textId="77777777" w:rsidR="00284137" w:rsidRDefault="00284137" w:rsidP="00284137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 </w:t>
      </w:r>
      <w:r>
        <w:rPr>
          <w:rFonts w:ascii="Arial" w:hAnsi="Arial" w:cs="Arial"/>
          <w:b/>
          <w:sz w:val="20"/>
          <w:szCs w:val="20"/>
        </w:rPr>
        <w:t>Wynajem domków jarmarcznych.</w:t>
      </w:r>
    </w:p>
    <w:p w14:paraId="660A1240" w14:textId="77777777" w:rsidR="00284137" w:rsidRDefault="00284137" w:rsidP="00284137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14:paraId="2B6B05F5" w14:textId="77777777" w:rsidR="00284137" w:rsidRDefault="00284137" w:rsidP="00284137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  <w:r>
        <w:rPr>
          <w:rFonts w:ascii="Arial" w:hAnsi="Arial" w:cs="Arial"/>
          <w:b/>
          <w:sz w:val="20"/>
          <w:szCs w:val="20"/>
        </w:rPr>
        <w:t>Wynajem domków jarmarcznych:</w:t>
      </w:r>
    </w:p>
    <w:p w14:paraId="43D04046" w14:textId="77777777" w:rsidR="00284137" w:rsidRDefault="00284137" w:rsidP="00284137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 szt. domków w wersji zamkniętej, z oświetleniem /światło fluorescencyjne – świetlówki o mocy 30 W lub odpowiednik/,</w:t>
      </w:r>
    </w:p>
    <w:p w14:paraId="273EA715" w14:textId="77777777" w:rsidR="00284137" w:rsidRDefault="00284137" w:rsidP="00284137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montaż i demontaż domków,</w:t>
      </w:r>
    </w:p>
    <w:p w14:paraId="299C8874" w14:textId="77777777" w:rsidR="00284137" w:rsidRDefault="00284137" w:rsidP="00284137">
      <w:pPr>
        <w:numPr>
          <w:ilvl w:val="1"/>
          <w:numId w:val="2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transport domków.</w:t>
      </w:r>
    </w:p>
    <w:p w14:paraId="752B89FA" w14:textId="77777777" w:rsidR="00284137" w:rsidRDefault="00284137" w:rsidP="00284137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>07-08.12.2019 r. i 14-15.12.2019 r.</w:t>
      </w:r>
    </w:p>
    <w:p w14:paraId="225932BC" w14:textId="77777777" w:rsidR="00284137" w:rsidRDefault="00284137" w:rsidP="00284137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 : </w:t>
      </w:r>
    </w:p>
    <w:p w14:paraId="52FC13F6" w14:textId="77777777" w:rsidR="00284137" w:rsidRDefault="00284137" w:rsidP="00284137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Wykonawca zobowiązany jest posiadać aktualne pozwolenie na prowadzenie swojej działalności,</w:t>
      </w:r>
    </w:p>
    <w:p w14:paraId="2B96B104" w14:textId="77777777" w:rsidR="00284137" w:rsidRDefault="00284137" w:rsidP="00284137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Wykonawca powinien dysponować odpowiednim sprzętem  oraz pracownikami zapewniającymi fachową realizację zadania.</w:t>
      </w:r>
    </w:p>
    <w:p w14:paraId="4F11A877" w14:textId="77777777" w:rsidR="00284137" w:rsidRDefault="00284137" w:rsidP="00284137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</w:t>
      </w:r>
      <w:r>
        <w:rPr>
          <w:rFonts w:ascii="Arial" w:hAnsi="Arial" w:cs="Arial"/>
          <w:sz w:val="20"/>
          <w:szCs w:val="20"/>
        </w:rPr>
        <w:br/>
        <w:t xml:space="preserve">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wyznacza:                    Łukasza Galusa tel. 77/4802558 lub 881 030 545</w:t>
      </w:r>
    </w:p>
    <w:p w14:paraId="7378B80A" w14:textId="77777777" w:rsidR="00284137" w:rsidRDefault="00284137" w:rsidP="00284137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14:paraId="79395D87" w14:textId="77777777" w:rsidR="00284137" w:rsidRDefault="00284137" w:rsidP="00284137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przygotowywania ofert: </w:t>
      </w:r>
    </w:p>
    <w:p w14:paraId="28C5F4A9" w14:textId="77777777" w:rsidR="00284137" w:rsidRDefault="00284137" w:rsidP="00284137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podpisana czytelnie przez wykonawcę.</w:t>
      </w:r>
    </w:p>
    <w:p w14:paraId="4D47D188" w14:textId="77777777" w:rsidR="00284137" w:rsidRDefault="00284137" w:rsidP="00284137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oraz termin składania i otwarcia ofert: </w:t>
      </w:r>
      <w:r>
        <w:rPr>
          <w:rFonts w:ascii="Arial" w:hAnsi="Arial" w:cs="Arial"/>
          <w:b/>
          <w:sz w:val="20"/>
          <w:szCs w:val="20"/>
        </w:rPr>
        <w:t>oferty należy składać w sekretariacie Miejskiego Ośrodka Kultury /pok. nr 14/ Kędzierzyn-Koźle Aleja Jana Pawła II 27 w terminie do 05.07.2019 r. do godz. 13.00, osobiście lub za pośrednictwem poczty w zaklejonej kopercie z opisem „Wynajem domków jarmarcznych.”</w:t>
      </w:r>
    </w:p>
    <w:p w14:paraId="573E3BF3" w14:textId="77777777" w:rsidR="00284137" w:rsidRDefault="00284137" w:rsidP="00284137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Zamawiający dopuszcza składanie ofert drogą elektroniczną, z zachowaniem w/w terminu, na adres: </w:t>
      </w:r>
      <w:hyperlink r:id="rId5" w:history="1">
        <w:r>
          <w:rPr>
            <w:rStyle w:val="Hipercze"/>
            <w:rFonts w:ascii="Arial" w:hAnsi="Arial" w:cs="Arial"/>
            <w:b/>
            <w:sz w:val="20"/>
            <w:szCs w:val="20"/>
          </w:rPr>
          <w:t>alicja.gorgowicz@mok.com.pl</w:t>
        </w:r>
      </w:hyperlink>
      <w:r>
        <w:rPr>
          <w:rFonts w:ascii="Arial" w:hAnsi="Arial" w:cs="Arial"/>
          <w:b/>
          <w:sz w:val="20"/>
          <w:szCs w:val="20"/>
        </w:rPr>
        <w:t>.</w:t>
      </w:r>
    </w:p>
    <w:p w14:paraId="098EC88D" w14:textId="77777777" w:rsidR="00284137" w:rsidRDefault="00284137" w:rsidP="00284137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Opis sposobu obliczenia ceny: </w:t>
      </w:r>
    </w:p>
    <w:p w14:paraId="45B07295" w14:textId="77777777" w:rsidR="00284137" w:rsidRDefault="00284137" w:rsidP="00284137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ofercie należy podać wartości netto oraz obowiązującą stawkę VAT.</w:t>
      </w:r>
    </w:p>
    <w:p w14:paraId="1D28A229" w14:textId="77777777" w:rsidR="00284137" w:rsidRDefault="00284137" w:rsidP="00284137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</w:p>
    <w:p w14:paraId="3AE1C52E" w14:textId="77777777" w:rsidR="00284137" w:rsidRDefault="00284137" w:rsidP="00284137">
      <w:pPr>
        <w:pStyle w:val="Akapitzlist"/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>cena -  100 %</w:t>
      </w:r>
    </w:p>
    <w:p w14:paraId="025637BA" w14:textId="77777777" w:rsidR="00284137" w:rsidRDefault="00284137" w:rsidP="00284137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Wykonawcy, którego oferta zostanie uznana za najkorzystniejszą zostanie dostarczone zamówienie wykonania usługi.</w:t>
      </w:r>
    </w:p>
    <w:p w14:paraId="40A48F05" w14:textId="77777777" w:rsidR="00284137" w:rsidRDefault="00284137" w:rsidP="00284137">
      <w:pPr>
        <w:ind w:firstLine="7"/>
        <w:rPr>
          <w:rFonts w:ascii="Arial" w:hAnsi="Arial" w:cs="Arial"/>
          <w:sz w:val="20"/>
          <w:szCs w:val="20"/>
        </w:rPr>
      </w:pPr>
    </w:p>
    <w:p w14:paraId="040F925B" w14:textId="77777777" w:rsidR="00284137" w:rsidRDefault="00284137" w:rsidP="00284137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46E67E0" w14:textId="77777777" w:rsidR="00284137" w:rsidRDefault="00284137" w:rsidP="00284137">
      <w:pPr>
        <w:ind w:firstLine="7"/>
        <w:rPr>
          <w:rFonts w:ascii="Arial" w:hAnsi="Arial" w:cs="Arial"/>
          <w:sz w:val="20"/>
          <w:szCs w:val="20"/>
        </w:rPr>
      </w:pPr>
    </w:p>
    <w:p w14:paraId="7A93ECC4" w14:textId="77777777" w:rsidR="00284137" w:rsidRDefault="00284137" w:rsidP="002841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7EF06BA" w14:textId="77777777" w:rsidR="00284137" w:rsidRDefault="00284137" w:rsidP="002841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7E1DA39" w14:textId="77777777" w:rsidR="00284137" w:rsidRDefault="00284137" w:rsidP="002841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E7D8F94" w14:textId="77777777" w:rsidR="00284137" w:rsidRDefault="00284137" w:rsidP="002841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1F9F68E" w14:textId="77777777" w:rsidR="00284137" w:rsidRDefault="00284137" w:rsidP="002841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….……………………………………………</w:t>
      </w:r>
    </w:p>
    <w:p w14:paraId="1D74A4F7" w14:textId="77777777" w:rsidR="00284137" w:rsidRDefault="00284137" w:rsidP="0028413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Kierownika Zamawiającego</w:t>
      </w:r>
    </w:p>
    <w:p w14:paraId="1EE9697B" w14:textId="77777777" w:rsidR="00284137" w:rsidRDefault="00284137" w:rsidP="00284137"/>
    <w:p w14:paraId="6DBCA9DC" w14:textId="77777777" w:rsidR="0006710D" w:rsidRDefault="0006710D"/>
    <w:sectPr w:rsidR="00067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37"/>
    <w:rsid w:val="0006710D"/>
    <w:rsid w:val="0028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02F4"/>
  <w15:chartTrackingRefBased/>
  <w15:docId w15:val="{3D76D226-AD60-4021-B833-F0FEE42D5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137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413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2841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84137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8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cja.gorgowicz@mo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2020-09-29T12:07:00Z</dcterms:created>
  <dcterms:modified xsi:type="dcterms:W3CDTF">2020-09-29T12:08:00Z</dcterms:modified>
</cp:coreProperties>
</file>