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9CF" w:rsidRDefault="00942A24">
      <w:r>
        <w:t>01.06</w:t>
      </w:r>
      <w:r w:rsidR="000B154C">
        <w:t xml:space="preserve"> Piątek</w:t>
      </w:r>
    </w:p>
    <w:p w:rsidR="000B154C" w:rsidRDefault="000B154C" w:rsidP="000B154C">
      <w:pPr>
        <w:jc w:val="center"/>
        <w:rPr>
          <w:sz w:val="40"/>
          <w:szCs w:val="40"/>
        </w:rPr>
      </w:pPr>
      <w:r w:rsidRPr="000B154C">
        <w:rPr>
          <w:sz w:val="40"/>
          <w:szCs w:val="40"/>
        </w:rPr>
        <w:t>Artysta nr 1</w:t>
      </w:r>
    </w:p>
    <w:p w:rsidR="000B154C" w:rsidRPr="00575B1B" w:rsidRDefault="000B154C" w:rsidP="000B154C">
      <w:pPr>
        <w:jc w:val="center"/>
        <w:rPr>
          <w:b/>
          <w:sz w:val="32"/>
        </w:rPr>
      </w:pPr>
      <w:r w:rsidRPr="00575B1B">
        <w:rPr>
          <w:b/>
          <w:sz w:val="32"/>
        </w:rPr>
        <w:t>INPUT LIST</w:t>
      </w:r>
    </w:p>
    <w:tbl>
      <w:tblPr>
        <w:tblStyle w:val="Tabela-Siatka"/>
        <w:tblW w:w="0" w:type="auto"/>
        <w:tblLook w:val="04A0"/>
      </w:tblPr>
      <w:tblGrid>
        <w:gridCol w:w="675"/>
        <w:gridCol w:w="2410"/>
        <w:gridCol w:w="5431"/>
      </w:tblGrid>
      <w:tr w:rsidR="000B154C" w:rsidRPr="00FD101B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1</w:t>
            </w:r>
          </w:p>
        </w:tc>
        <w:tc>
          <w:tcPr>
            <w:tcW w:w="2410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Bass drum</w:t>
            </w:r>
          </w:p>
        </w:tc>
        <w:tc>
          <w:tcPr>
            <w:tcW w:w="5431" w:type="dxa"/>
          </w:tcPr>
          <w:p w:rsidR="000B154C" w:rsidRPr="00FD101B" w:rsidRDefault="000B154C" w:rsidP="000A4702">
            <w:pPr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 xml:space="preserve">Shure </w:t>
            </w:r>
            <w:r>
              <w:rPr>
                <w:rFonts w:ascii="Helvetica Neue" w:hAnsi="Helvetica Neue"/>
              </w:rPr>
              <w:t>B</w:t>
            </w:r>
            <w:r w:rsidRPr="00FD101B">
              <w:rPr>
                <w:rFonts w:ascii="Helvetica Neue" w:hAnsi="Helvetica Neue"/>
              </w:rPr>
              <w:t xml:space="preserve">eta 52 </w:t>
            </w:r>
            <w:r>
              <w:rPr>
                <w:rFonts w:ascii="Helvetica Neue" w:hAnsi="Helvetica Neue"/>
              </w:rPr>
              <w:t>A</w:t>
            </w:r>
          </w:p>
        </w:tc>
      </w:tr>
      <w:tr w:rsidR="000B154C" w:rsidRPr="00FD101B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2</w:t>
            </w:r>
          </w:p>
        </w:tc>
        <w:tc>
          <w:tcPr>
            <w:tcW w:w="2410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Snare TOP</w:t>
            </w:r>
          </w:p>
        </w:tc>
        <w:tc>
          <w:tcPr>
            <w:tcW w:w="5431" w:type="dxa"/>
          </w:tcPr>
          <w:p w:rsidR="000B154C" w:rsidRPr="00FD101B" w:rsidRDefault="000B154C" w:rsidP="000A4702">
            <w:pPr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 xml:space="preserve">Shure </w:t>
            </w:r>
            <w:r>
              <w:rPr>
                <w:rFonts w:ascii="Helvetica Neue" w:hAnsi="Helvetica Neue"/>
              </w:rPr>
              <w:t>SM</w:t>
            </w:r>
            <w:r w:rsidRPr="00FD101B">
              <w:rPr>
                <w:rFonts w:ascii="Helvetica Neue" w:hAnsi="Helvetica Neue"/>
              </w:rPr>
              <w:t xml:space="preserve"> 57</w:t>
            </w:r>
          </w:p>
        </w:tc>
      </w:tr>
      <w:tr w:rsidR="000B154C" w:rsidRPr="00FD101B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3</w:t>
            </w:r>
          </w:p>
        </w:tc>
        <w:tc>
          <w:tcPr>
            <w:tcW w:w="2410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Tom 1</w:t>
            </w:r>
          </w:p>
        </w:tc>
        <w:tc>
          <w:tcPr>
            <w:tcW w:w="5431" w:type="dxa"/>
          </w:tcPr>
          <w:p w:rsidR="000B154C" w:rsidRPr="00FD101B" w:rsidRDefault="000B154C" w:rsidP="000A4702">
            <w:pPr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Senheiser E 604</w:t>
            </w:r>
          </w:p>
        </w:tc>
      </w:tr>
      <w:tr w:rsidR="000B154C" w:rsidRPr="00FD101B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4</w:t>
            </w:r>
          </w:p>
        </w:tc>
        <w:tc>
          <w:tcPr>
            <w:tcW w:w="2410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Tom 2</w:t>
            </w:r>
          </w:p>
        </w:tc>
        <w:tc>
          <w:tcPr>
            <w:tcW w:w="5431" w:type="dxa"/>
          </w:tcPr>
          <w:p w:rsidR="000B154C" w:rsidRPr="00FD101B" w:rsidRDefault="000B154C" w:rsidP="000A4702">
            <w:pPr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Senheiser E 604</w:t>
            </w:r>
          </w:p>
        </w:tc>
      </w:tr>
      <w:tr w:rsidR="000B154C" w:rsidRPr="00FD101B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5</w:t>
            </w:r>
          </w:p>
        </w:tc>
        <w:tc>
          <w:tcPr>
            <w:tcW w:w="2410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Floor tom</w:t>
            </w:r>
          </w:p>
        </w:tc>
        <w:tc>
          <w:tcPr>
            <w:tcW w:w="5431" w:type="dxa"/>
          </w:tcPr>
          <w:p w:rsidR="000B154C" w:rsidRPr="00FD101B" w:rsidRDefault="000B154C" w:rsidP="000A4702">
            <w:pPr>
              <w:rPr>
                <w:rFonts w:ascii="Times New Roman" w:hAnsi="Times New Roman" w:cs="Times New Roman"/>
              </w:rPr>
            </w:pPr>
            <w:r w:rsidRPr="00FD101B">
              <w:rPr>
                <w:rFonts w:ascii="Helvetica Neue" w:hAnsi="Helvetica Neue"/>
              </w:rPr>
              <w:t>Senheiser E 604</w:t>
            </w:r>
          </w:p>
        </w:tc>
      </w:tr>
      <w:tr w:rsidR="000B154C" w:rsidRPr="00FD101B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6</w:t>
            </w:r>
          </w:p>
        </w:tc>
        <w:tc>
          <w:tcPr>
            <w:tcW w:w="2410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Hi hat</w:t>
            </w:r>
          </w:p>
        </w:tc>
        <w:tc>
          <w:tcPr>
            <w:tcW w:w="5431" w:type="dxa"/>
          </w:tcPr>
          <w:p w:rsidR="000B154C" w:rsidRPr="00FD101B" w:rsidRDefault="000B154C" w:rsidP="000A4702">
            <w:pPr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 xml:space="preserve">Shure </w:t>
            </w:r>
            <w:r>
              <w:rPr>
                <w:rFonts w:ascii="Helvetica Neue" w:hAnsi="Helvetica Neue"/>
              </w:rPr>
              <w:t>SM</w:t>
            </w:r>
            <w:r w:rsidRPr="00FD101B">
              <w:rPr>
                <w:rFonts w:ascii="Helvetica Neue" w:hAnsi="Helvetica Neue"/>
              </w:rPr>
              <w:t xml:space="preserve"> 81</w:t>
            </w:r>
          </w:p>
        </w:tc>
      </w:tr>
      <w:tr w:rsidR="000B154C" w:rsidRPr="000B154C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7</w:t>
            </w:r>
          </w:p>
        </w:tc>
        <w:tc>
          <w:tcPr>
            <w:tcW w:w="2410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OH</w:t>
            </w:r>
            <w:r w:rsidRPr="00FD101B">
              <w:rPr>
                <w:rFonts w:ascii="Helvetica Neue" w:hAnsi="Helvetica Neue"/>
              </w:rPr>
              <w:t xml:space="preserve"> L</w:t>
            </w:r>
          </w:p>
        </w:tc>
        <w:tc>
          <w:tcPr>
            <w:tcW w:w="5431" w:type="dxa"/>
          </w:tcPr>
          <w:p w:rsidR="000B154C" w:rsidRPr="00FD101B" w:rsidRDefault="000B154C" w:rsidP="000A4702">
            <w:pPr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Neumann KM 184</w:t>
            </w:r>
            <w:r>
              <w:rPr>
                <w:rFonts w:ascii="Helvetica Neue" w:hAnsi="Helvetica Neue"/>
              </w:rPr>
              <w:t>, AKG C314, SM</w:t>
            </w:r>
            <w:r w:rsidRPr="00FD101B">
              <w:rPr>
                <w:rFonts w:ascii="Helvetica Neue" w:hAnsi="Helvetica Neue"/>
              </w:rPr>
              <w:t xml:space="preserve"> 81</w:t>
            </w:r>
          </w:p>
        </w:tc>
      </w:tr>
      <w:tr w:rsidR="000B154C" w:rsidRPr="000B154C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8</w:t>
            </w:r>
          </w:p>
        </w:tc>
        <w:tc>
          <w:tcPr>
            <w:tcW w:w="2410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OH</w:t>
            </w:r>
            <w:r w:rsidRPr="00FD101B">
              <w:rPr>
                <w:rFonts w:ascii="Helvetica Neue" w:hAnsi="Helvetica Neue"/>
              </w:rPr>
              <w:t xml:space="preserve"> R</w:t>
            </w:r>
          </w:p>
        </w:tc>
        <w:tc>
          <w:tcPr>
            <w:tcW w:w="5431" w:type="dxa"/>
          </w:tcPr>
          <w:p w:rsidR="000B154C" w:rsidRPr="00FD101B" w:rsidRDefault="000B154C" w:rsidP="000A4702">
            <w:pPr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Neumann KM 184</w:t>
            </w:r>
            <w:r>
              <w:rPr>
                <w:rFonts w:ascii="Helvetica Neue" w:hAnsi="Helvetica Neue"/>
              </w:rPr>
              <w:t>, AKG C314, SM</w:t>
            </w:r>
            <w:r w:rsidRPr="00FD101B">
              <w:rPr>
                <w:rFonts w:ascii="Helvetica Neue" w:hAnsi="Helvetica Neue"/>
              </w:rPr>
              <w:t xml:space="preserve"> 81</w:t>
            </w:r>
          </w:p>
        </w:tc>
      </w:tr>
      <w:tr w:rsidR="000B154C" w:rsidRPr="00FD101B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9</w:t>
            </w:r>
          </w:p>
        </w:tc>
        <w:tc>
          <w:tcPr>
            <w:tcW w:w="2410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Percussions</w:t>
            </w:r>
            <w:r>
              <w:rPr>
                <w:rFonts w:ascii="Helvetica Neue" w:hAnsi="Helvetica Neue"/>
              </w:rPr>
              <w:t xml:space="preserve"> L</w:t>
            </w:r>
          </w:p>
        </w:tc>
        <w:tc>
          <w:tcPr>
            <w:tcW w:w="5431" w:type="dxa"/>
          </w:tcPr>
          <w:p w:rsidR="000B154C" w:rsidRPr="00FD101B" w:rsidRDefault="000B154C" w:rsidP="000A4702">
            <w:pPr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 xml:space="preserve">Shure </w:t>
            </w:r>
            <w:r>
              <w:rPr>
                <w:rFonts w:ascii="Helvetica Neue" w:hAnsi="Helvetica Neue"/>
              </w:rPr>
              <w:t>SM</w:t>
            </w:r>
            <w:r w:rsidRPr="00FD101B">
              <w:rPr>
                <w:rFonts w:ascii="Helvetica Neue" w:hAnsi="Helvetica Neue"/>
              </w:rPr>
              <w:t xml:space="preserve"> 81</w:t>
            </w:r>
            <w:bookmarkStart w:id="0" w:name="_GoBack"/>
            <w:bookmarkEnd w:id="0"/>
          </w:p>
        </w:tc>
      </w:tr>
      <w:tr w:rsidR="000B154C" w:rsidRPr="00FD101B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10</w:t>
            </w:r>
          </w:p>
        </w:tc>
        <w:tc>
          <w:tcPr>
            <w:tcW w:w="2410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Percussions R</w:t>
            </w:r>
          </w:p>
        </w:tc>
        <w:tc>
          <w:tcPr>
            <w:tcW w:w="5431" w:type="dxa"/>
          </w:tcPr>
          <w:p w:rsidR="000B154C" w:rsidRPr="00FD101B" w:rsidRDefault="000B154C" w:rsidP="000A4702">
            <w:pPr>
              <w:tabs>
                <w:tab w:val="left" w:pos="1365"/>
              </w:tabs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Shure SM 81</w:t>
            </w:r>
          </w:p>
        </w:tc>
      </w:tr>
      <w:tr w:rsidR="000B154C" w:rsidRPr="00FD101B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11</w:t>
            </w:r>
          </w:p>
        </w:tc>
        <w:tc>
          <w:tcPr>
            <w:tcW w:w="2410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Bass</w:t>
            </w:r>
          </w:p>
        </w:tc>
        <w:tc>
          <w:tcPr>
            <w:tcW w:w="5431" w:type="dxa"/>
          </w:tcPr>
          <w:p w:rsidR="000B154C" w:rsidRPr="00FD101B" w:rsidRDefault="000B154C" w:rsidP="000A4702">
            <w:pPr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D.I.</w:t>
            </w:r>
            <w:r w:rsidRPr="00FD101B">
              <w:rPr>
                <w:rFonts w:ascii="Helvetica Neue" w:hAnsi="Helvetica Neue"/>
              </w:rPr>
              <w:t xml:space="preserve"> </w:t>
            </w:r>
            <w:r w:rsidRPr="00575B1B">
              <w:rPr>
                <w:rFonts w:ascii="Helvetica Neue" w:hAnsi="Helvetica Neue"/>
              </w:rPr>
              <w:t>Klark Teknik DN100</w:t>
            </w:r>
            <w:r>
              <w:rPr>
                <w:rFonts w:ascii="Helvetica Neue" w:hAnsi="Helvetica Neue"/>
              </w:rPr>
              <w:t xml:space="preserve"> / XLR</w:t>
            </w:r>
          </w:p>
        </w:tc>
      </w:tr>
      <w:tr w:rsidR="000B154C" w:rsidRPr="00FD101B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12</w:t>
            </w:r>
          </w:p>
        </w:tc>
        <w:tc>
          <w:tcPr>
            <w:tcW w:w="2410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Keys</w:t>
            </w:r>
            <w:r>
              <w:rPr>
                <w:rFonts w:ascii="Helvetica Neue" w:hAnsi="Helvetica Neue"/>
              </w:rPr>
              <w:t xml:space="preserve"> L</w:t>
            </w:r>
          </w:p>
        </w:tc>
        <w:tc>
          <w:tcPr>
            <w:tcW w:w="5431" w:type="dxa"/>
            <w:vMerge w:val="restart"/>
          </w:tcPr>
          <w:p w:rsidR="000B154C" w:rsidRPr="00FD101B" w:rsidRDefault="000B154C" w:rsidP="000A4702">
            <w:pPr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D.I. Klark Teknik DN2</w:t>
            </w:r>
            <w:r w:rsidRPr="00575B1B">
              <w:rPr>
                <w:rFonts w:ascii="Helvetica Neue" w:hAnsi="Helvetica Neue"/>
              </w:rPr>
              <w:t>00</w:t>
            </w:r>
          </w:p>
        </w:tc>
      </w:tr>
      <w:tr w:rsidR="000B154C" w:rsidRPr="00FD101B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13</w:t>
            </w:r>
          </w:p>
        </w:tc>
        <w:tc>
          <w:tcPr>
            <w:tcW w:w="2410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Keys R</w:t>
            </w:r>
          </w:p>
        </w:tc>
        <w:tc>
          <w:tcPr>
            <w:tcW w:w="5431" w:type="dxa"/>
            <w:vMerge/>
          </w:tcPr>
          <w:p w:rsidR="000B154C" w:rsidRPr="00FD101B" w:rsidRDefault="000B154C" w:rsidP="000A4702">
            <w:pPr>
              <w:rPr>
                <w:rFonts w:ascii="Helvetica Neue" w:hAnsi="Helvetica Neue"/>
              </w:rPr>
            </w:pPr>
          </w:p>
        </w:tc>
      </w:tr>
      <w:tr w:rsidR="000B154C" w:rsidRPr="00FD101B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14</w:t>
            </w:r>
          </w:p>
        </w:tc>
        <w:tc>
          <w:tcPr>
            <w:tcW w:w="2410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Electric guitar 1</w:t>
            </w:r>
          </w:p>
        </w:tc>
        <w:tc>
          <w:tcPr>
            <w:tcW w:w="5431" w:type="dxa"/>
          </w:tcPr>
          <w:p w:rsidR="000B154C" w:rsidRPr="00FD101B" w:rsidRDefault="000B154C" w:rsidP="000A4702">
            <w:pPr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Senheiser E 906</w:t>
            </w:r>
            <w:r>
              <w:rPr>
                <w:rFonts w:ascii="Helvetica Neue" w:hAnsi="Helvetica Neue"/>
              </w:rPr>
              <w:t>, Shure SM 57</w:t>
            </w:r>
          </w:p>
        </w:tc>
      </w:tr>
      <w:tr w:rsidR="000B154C" w:rsidRPr="00FD101B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15</w:t>
            </w:r>
          </w:p>
        </w:tc>
        <w:tc>
          <w:tcPr>
            <w:tcW w:w="2410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Acoustic guitar</w:t>
            </w:r>
          </w:p>
        </w:tc>
        <w:tc>
          <w:tcPr>
            <w:tcW w:w="5431" w:type="dxa"/>
          </w:tcPr>
          <w:p w:rsidR="000B154C" w:rsidRPr="00FD101B" w:rsidRDefault="000B154C" w:rsidP="000A4702">
            <w:pPr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D.I.</w:t>
            </w:r>
            <w:r w:rsidRPr="00FD101B">
              <w:rPr>
                <w:rFonts w:ascii="Helvetica Neue" w:hAnsi="Helvetica Neue"/>
              </w:rPr>
              <w:t xml:space="preserve"> </w:t>
            </w:r>
            <w:r w:rsidRPr="00575B1B">
              <w:rPr>
                <w:rFonts w:ascii="Helvetica Neue" w:hAnsi="Helvetica Neue"/>
              </w:rPr>
              <w:t>Klark Teknik DN100</w:t>
            </w:r>
          </w:p>
        </w:tc>
      </w:tr>
      <w:tr w:rsidR="000B154C" w:rsidRPr="00FD101B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16</w:t>
            </w:r>
          </w:p>
        </w:tc>
        <w:tc>
          <w:tcPr>
            <w:tcW w:w="2410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Electric guitar 2</w:t>
            </w:r>
          </w:p>
        </w:tc>
        <w:tc>
          <w:tcPr>
            <w:tcW w:w="5431" w:type="dxa"/>
          </w:tcPr>
          <w:p w:rsidR="000B154C" w:rsidRPr="00FD101B" w:rsidRDefault="000B154C" w:rsidP="000A4702">
            <w:pPr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Senheiser E 906</w:t>
            </w:r>
            <w:r>
              <w:rPr>
                <w:rFonts w:ascii="Helvetica Neue" w:hAnsi="Helvetica Neue"/>
              </w:rPr>
              <w:t>, Shure SM 57</w:t>
            </w:r>
          </w:p>
        </w:tc>
      </w:tr>
      <w:tr w:rsidR="000B154C" w:rsidRPr="00FD101B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17</w:t>
            </w:r>
          </w:p>
        </w:tc>
        <w:tc>
          <w:tcPr>
            <w:tcW w:w="2410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Trumpet</w:t>
            </w:r>
          </w:p>
        </w:tc>
        <w:tc>
          <w:tcPr>
            <w:tcW w:w="5431" w:type="dxa"/>
          </w:tcPr>
          <w:p w:rsidR="000B154C" w:rsidRPr="00FD101B" w:rsidRDefault="000B154C" w:rsidP="000A4702">
            <w:pPr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DPA 4099</w:t>
            </w:r>
            <w:r>
              <w:rPr>
                <w:rFonts w:ascii="Helvetica Neue" w:hAnsi="Helvetica Neue"/>
              </w:rPr>
              <w:t>, ATM 35d0</w:t>
            </w:r>
          </w:p>
        </w:tc>
      </w:tr>
      <w:tr w:rsidR="000B154C" w:rsidRPr="00FD101B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18</w:t>
            </w:r>
          </w:p>
        </w:tc>
        <w:tc>
          <w:tcPr>
            <w:tcW w:w="2410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Tenor sax</w:t>
            </w:r>
          </w:p>
        </w:tc>
        <w:tc>
          <w:tcPr>
            <w:tcW w:w="5431" w:type="dxa"/>
          </w:tcPr>
          <w:p w:rsidR="000B154C" w:rsidRPr="00FD101B" w:rsidRDefault="000B154C" w:rsidP="000A4702">
            <w:pPr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DPA 4099</w:t>
            </w:r>
            <w:r>
              <w:rPr>
                <w:rFonts w:ascii="Helvetica Neue" w:hAnsi="Helvetica Neue"/>
              </w:rPr>
              <w:t>, ATM 350</w:t>
            </w:r>
          </w:p>
        </w:tc>
      </w:tr>
      <w:tr w:rsidR="000B154C" w:rsidRPr="00FD101B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19</w:t>
            </w:r>
          </w:p>
        </w:tc>
        <w:tc>
          <w:tcPr>
            <w:tcW w:w="2410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Trombone</w:t>
            </w:r>
          </w:p>
        </w:tc>
        <w:tc>
          <w:tcPr>
            <w:tcW w:w="5431" w:type="dxa"/>
          </w:tcPr>
          <w:p w:rsidR="000B154C" w:rsidRPr="00FD101B" w:rsidRDefault="000B154C" w:rsidP="000A4702">
            <w:pPr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DPA 4099</w:t>
            </w:r>
            <w:r>
              <w:rPr>
                <w:rFonts w:ascii="Helvetica Neue" w:hAnsi="Helvetica Neue"/>
              </w:rPr>
              <w:t>, ATM 350</w:t>
            </w:r>
          </w:p>
        </w:tc>
      </w:tr>
      <w:tr w:rsidR="000B154C" w:rsidRPr="00FD101B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20</w:t>
            </w:r>
          </w:p>
        </w:tc>
        <w:tc>
          <w:tcPr>
            <w:tcW w:w="2410" w:type="dxa"/>
            <w:vMerge w:val="restart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Choirs</w:t>
            </w:r>
          </w:p>
        </w:tc>
        <w:tc>
          <w:tcPr>
            <w:tcW w:w="5431" w:type="dxa"/>
          </w:tcPr>
          <w:p w:rsidR="000B154C" w:rsidRPr="00FD101B" w:rsidRDefault="000B154C" w:rsidP="000A4702">
            <w:pPr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Neumann KM 184</w:t>
            </w:r>
            <w:r>
              <w:rPr>
                <w:rFonts w:ascii="Helvetica Neue" w:hAnsi="Helvetica Neue"/>
              </w:rPr>
              <w:t xml:space="preserve">, </w:t>
            </w:r>
            <w:r w:rsidRPr="00FD101B">
              <w:rPr>
                <w:rFonts w:ascii="Helvetica Neue" w:hAnsi="Helvetica Neue"/>
              </w:rPr>
              <w:t xml:space="preserve">Shure </w:t>
            </w:r>
            <w:r>
              <w:rPr>
                <w:rFonts w:ascii="Helvetica Neue" w:hAnsi="Helvetica Neue"/>
              </w:rPr>
              <w:t>SM</w:t>
            </w:r>
            <w:r w:rsidRPr="00FD101B">
              <w:rPr>
                <w:rFonts w:ascii="Helvetica Neue" w:hAnsi="Helvetica Neue"/>
              </w:rPr>
              <w:t xml:space="preserve"> 81</w:t>
            </w:r>
          </w:p>
        </w:tc>
      </w:tr>
      <w:tr w:rsidR="000B154C" w:rsidRPr="00FD101B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21</w:t>
            </w:r>
          </w:p>
        </w:tc>
        <w:tc>
          <w:tcPr>
            <w:tcW w:w="2410" w:type="dxa"/>
            <w:vMerge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</w:p>
        </w:tc>
        <w:tc>
          <w:tcPr>
            <w:tcW w:w="5431" w:type="dxa"/>
          </w:tcPr>
          <w:p w:rsidR="000B154C" w:rsidRPr="00FD101B" w:rsidRDefault="000B154C" w:rsidP="000A4702">
            <w:pPr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Neumann KM 184</w:t>
            </w:r>
            <w:r>
              <w:rPr>
                <w:rFonts w:ascii="Helvetica Neue" w:hAnsi="Helvetica Neue"/>
              </w:rPr>
              <w:t xml:space="preserve">, </w:t>
            </w:r>
            <w:r w:rsidRPr="00FD101B">
              <w:rPr>
                <w:rFonts w:ascii="Helvetica Neue" w:hAnsi="Helvetica Neue"/>
              </w:rPr>
              <w:t xml:space="preserve">Shure </w:t>
            </w:r>
            <w:r>
              <w:rPr>
                <w:rFonts w:ascii="Helvetica Neue" w:hAnsi="Helvetica Neue"/>
              </w:rPr>
              <w:t>SM</w:t>
            </w:r>
            <w:r w:rsidRPr="00FD101B">
              <w:rPr>
                <w:rFonts w:ascii="Helvetica Neue" w:hAnsi="Helvetica Neue"/>
              </w:rPr>
              <w:t xml:space="preserve"> 81</w:t>
            </w:r>
          </w:p>
        </w:tc>
      </w:tr>
      <w:tr w:rsidR="000B154C" w:rsidRPr="00FD101B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22</w:t>
            </w:r>
          </w:p>
        </w:tc>
        <w:tc>
          <w:tcPr>
            <w:tcW w:w="2410" w:type="dxa"/>
            <w:vMerge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</w:p>
        </w:tc>
        <w:tc>
          <w:tcPr>
            <w:tcW w:w="5431" w:type="dxa"/>
          </w:tcPr>
          <w:p w:rsidR="000B154C" w:rsidRPr="00FD101B" w:rsidRDefault="000B154C" w:rsidP="000A4702">
            <w:pPr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Neumann KM 184</w:t>
            </w:r>
            <w:r>
              <w:rPr>
                <w:rFonts w:ascii="Helvetica Neue" w:hAnsi="Helvetica Neue"/>
              </w:rPr>
              <w:t xml:space="preserve">, </w:t>
            </w:r>
            <w:r w:rsidRPr="00FD101B">
              <w:rPr>
                <w:rFonts w:ascii="Helvetica Neue" w:hAnsi="Helvetica Neue"/>
              </w:rPr>
              <w:t xml:space="preserve">Shure </w:t>
            </w:r>
            <w:r>
              <w:rPr>
                <w:rFonts w:ascii="Helvetica Neue" w:hAnsi="Helvetica Neue"/>
              </w:rPr>
              <w:t>SM</w:t>
            </w:r>
            <w:r w:rsidRPr="00FD101B">
              <w:rPr>
                <w:rFonts w:ascii="Helvetica Neue" w:hAnsi="Helvetica Neue"/>
              </w:rPr>
              <w:t xml:space="preserve"> 81</w:t>
            </w:r>
          </w:p>
        </w:tc>
      </w:tr>
      <w:tr w:rsidR="000B154C" w:rsidRPr="00FD101B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23</w:t>
            </w:r>
          </w:p>
        </w:tc>
        <w:tc>
          <w:tcPr>
            <w:tcW w:w="2410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Voice 1</w:t>
            </w:r>
          </w:p>
        </w:tc>
        <w:tc>
          <w:tcPr>
            <w:tcW w:w="5431" w:type="dxa"/>
          </w:tcPr>
          <w:p w:rsidR="000B154C" w:rsidRPr="00FD101B" w:rsidRDefault="000B154C" w:rsidP="000A4702">
            <w:pPr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Shure SM</w:t>
            </w:r>
            <w:r w:rsidRPr="00FD101B">
              <w:rPr>
                <w:rFonts w:ascii="Helvetica Neue" w:hAnsi="Helvetica Neue"/>
              </w:rPr>
              <w:t xml:space="preserve"> 58</w:t>
            </w:r>
          </w:p>
        </w:tc>
      </w:tr>
      <w:tr w:rsidR="000B154C" w:rsidRPr="00FD101B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24</w:t>
            </w:r>
          </w:p>
        </w:tc>
        <w:tc>
          <w:tcPr>
            <w:tcW w:w="2410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Voice 2</w:t>
            </w:r>
          </w:p>
        </w:tc>
        <w:tc>
          <w:tcPr>
            <w:tcW w:w="5431" w:type="dxa"/>
          </w:tcPr>
          <w:p w:rsidR="000B154C" w:rsidRPr="00FD101B" w:rsidRDefault="000B154C" w:rsidP="000A4702">
            <w:pPr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Shure SM</w:t>
            </w:r>
            <w:r w:rsidRPr="00FD101B">
              <w:rPr>
                <w:rFonts w:ascii="Helvetica Neue" w:hAnsi="Helvetica Neue"/>
              </w:rPr>
              <w:t xml:space="preserve"> 58</w:t>
            </w:r>
          </w:p>
        </w:tc>
      </w:tr>
      <w:tr w:rsidR="000B154C" w:rsidRPr="00FD101B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25</w:t>
            </w:r>
          </w:p>
        </w:tc>
        <w:tc>
          <w:tcPr>
            <w:tcW w:w="2410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Solo 1</w:t>
            </w:r>
          </w:p>
        </w:tc>
        <w:tc>
          <w:tcPr>
            <w:tcW w:w="5431" w:type="dxa"/>
          </w:tcPr>
          <w:p w:rsidR="000B154C" w:rsidRPr="00FD101B" w:rsidRDefault="000B154C" w:rsidP="000A4702">
            <w:pPr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Shure GLXD 24/Beta 58</w:t>
            </w:r>
          </w:p>
        </w:tc>
      </w:tr>
      <w:tr w:rsidR="000B154C" w:rsidRPr="00FD101B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26</w:t>
            </w:r>
          </w:p>
        </w:tc>
        <w:tc>
          <w:tcPr>
            <w:tcW w:w="2410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Solo 2</w:t>
            </w:r>
          </w:p>
        </w:tc>
        <w:tc>
          <w:tcPr>
            <w:tcW w:w="5431" w:type="dxa"/>
          </w:tcPr>
          <w:p w:rsidR="000B154C" w:rsidRPr="00FD101B" w:rsidRDefault="000B154C" w:rsidP="000A4702">
            <w:pPr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Shure GLXD 24/Beta 58</w:t>
            </w:r>
          </w:p>
        </w:tc>
      </w:tr>
      <w:tr w:rsidR="000B154C" w:rsidRPr="000B154C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</w:p>
        </w:tc>
        <w:tc>
          <w:tcPr>
            <w:tcW w:w="2410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</w:p>
        </w:tc>
        <w:tc>
          <w:tcPr>
            <w:tcW w:w="5431" w:type="dxa"/>
          </w:tcPr>
          <w:p w:rsidR="000B154C" w:rsidRPr="00FD101B" w:rsidRDefault="000B154C" w:rsidP="000A4702">
            <w:pPr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>2 plexi glass for drums &amp; brass section</w:t>
            </w:r>
          </w:p>
        </w:tc>
      </w:tr>
      <w:tr w:rsidR="000B154C" w:rsidRPr="00FD101B" w:rsidTr="000A4702">
        <w:tc>
          <w:tcPr>
            <w:tcW w:w="675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</w:p>
        </w:tc>
        <w:tc>
          <w:tcPr>
            <w:tcW w:w="2410" w:type="dxa"/>
          </w:tcPr>
          <w:p w:rsidR="000B154C" w:rsidRPr="00FD101B" w:rsidRDefault="000B154C" w:rsidP="000A4702">
            <w:pPr>
              <w:jc w:val="center"/>
              <w:rPr>
                <w:rFonts w:ascii="Helvetica Neue" w:hAnsi="Helvetica Neue"/>
              </w:rPr>
            </w:pPr>
          </w:p>
        </w:tc>
        <w:tc>
          <w:tcPr>
            <w:tcW w:w="5431" w:type="dxa"/>
          </w:tcPr>
          <w:p w:rsidR="000B154C" w:rsidRPr="00FD101B" w:rsidRDefault="000B154C" w:rsidP="000A4702">
            <w:pPr>
              <w:rPr>
                <w:rFonts w:ascii="Helvetica Neue" w:hAnsi="Helvetica Neue"/>
              </w:rPr>
            </w:pPr>
            <w:r w:rsidRPr="00FD101B">
              <w:rPr>
                <w:rFonts w:ascii="Helvetica Neue" w:hAnsi="Helvetica Neue"/>
              </w:rPr>
              <w:t xml:space="preserve">11 monitors </w:t>
            </w:r>
          </w:p>
        </w:tc>
      </w:tr>
    </w:tbl>
    <w:p w:rsidR="00942A24" w:rsidRPr="000B154C" w:rsidRDefault="00942A24" w:rsidP="000B154C">
      <w:pPr>
        <w:jc w:val="center"/>
        <w:rPr>
          <w:color w:val="000000" w:themeColor="text1"/>
          <w:sz w:val="40"/>
          <w:szCs w:val="40"/>
        </w:rPr>
      </w:pPr>
      <w:r w:rsidRPr="000B154C">
        <w:rPr>
          <w:color w:val="000000" w:themeColor="text1"/>
          <w:sz w:val="40"/>
          <w:szCs w:val="40"/>
        </w:rPr>
        <w:lastRenderedPageBreak/>
        <w:t xml:space="preserve">Artysta nr </w:t>
      </w:r>
      <w:r w:rsidR="000B154C" w:rsidRPr="000B154C">
        <w:rPr>
          <w:color w:val="000000" w:themeColor="text1"/>
          <w:sz w:val="40"/>
          <w:szCs w:val="40"/>
        </w:rPr>
        <w:t>2</w:t>
      </w:r>
    </w:p>
    <w:p w:rsidR="00942A24" w:rsidRDefault="00942A24">
      <w:r>
        <w:rPr>
          <w:noProof/>
          <w:lang w:eastAsia="pl-PL"/>
        </w:rPr>
        <w:drawing>
          <wp:inline distT="0" distB="0" distL="0" distR="0">
            <wp:extent cx="5760720" cy="1738484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3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A24" w:rsidRDefault="00942A24">
      <w:r>
        <w:rPr>
          <w:noProof/>
          <w:lang w:eastAsia="pl-PL"/>
        </w:rPr>
        <w:drawing>
          <wp:inline distT="0" distB="0" distL="0" distR="0">
            <wp:extent cx="2019300" cy="206210"/>
            <wp:effectExtent l="1905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A24" w:rsidRDefault="00942A24">
      <w:r>
        <w:rPr>
          <w:noProof/>
          <w:lang w:eastAsia="pl-PL"/>
        </w:rPr>
        <w:drawing>
          <wp:inline distT="0" distB="0" distL="0" distR="0">
            <wp:extent cx="5760720" cy="1008037"/>
            <wp:effectExtent l="19050" t="0" r="0" b="0"/>
            <wp:docPr id="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08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A24" w:rsidRDefault="00942A24">
      <w:r>
        <w:rPr>
          <w:noProof/>
          <w:lang w:eastAsia="pl-PL"/>
        </w:rPr>
        <w:drawing>
          <wp:inline distT="0" distB="0" distL="0" distR="0">
            <wp:extent cx="5760720" cy="2531383"/>
            <wp:effectExtent l="19050" t="0" r="0" b="0"/>
            <wp:docPr id="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31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A24" w:rsidRDefault="001C1523">
      <w:r>
        <w:rPr>
          <w:noProof/>
          <w:lang w:eastAsia="pl-PL"/>
        </w:rPr>
        <w:drawing>
          <wp:inline distT="0" distB="0" distL="0" distR="0">
            <wp:extent cx="5760720" cy="1895019"/>
            <wp:effectExtent l="19050" t="0" r="0" b="0"/>
            <wp:docPr id="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95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8C7" w:rsidRDefault="002C18C7">
      <w:r>
        <w:rPr>
          <w:noProof/>
          <w:lang w:eastAsia="pl-PL"/>
        </w:rPr>
        <w:lastRenderedPageBreak/>
        <w:drawing>
          <wp:inline distT="0" distB="0" distL="0" distR="0">
            <wp:extent cx="5760720" cy="6631311"/>
            <wp:effectExtent l="19050" t="0" r="0" b="0"/>
            <wp:docPr id="7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31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8C7" w:rsidRPr="002C18C7" w:rsidRDefault="002C18C7" w:rsidP="002C18C7"/>
    <w:p w:rsidR="002C18C7" w:rsidRPr="002C18C7" w:rsidRDefault="002C18C7" w:rsidP="002C18C7"/>
    <w:p w:rsidR="002C18C7" w:rsidRPr="002C18C7" w:rsidRDefault="002C18C7" w:rsidP="002C18C7"/>
    <w:p w:rsidR="002C18C7" w:rsidRDefault="002C18C7" w:rsidP="002C18C7"/>
    <w:p w:rsidR="002C18C7" w:rsidRDefault="002C18C7" w:rsidP="002C18C7">
      <w:pPr>
        <w:tabs>
          <w:tab w:val="left" w:pos="2730"/>
        </w:tabs>
      </w:pPr>
      <w:r>
        <w:tab/>
      </w:r>
    </w:p>
    <w:p w:rsidR="002C18C7" w:rsidRDefault="002C18C7">
      <w:r>
        <w:br w:type="page"/>
      </w:r>
    </w:p>
    <w:p w:rsidR="001C1523" w:rsidRPr="000B154C" w:rsidRDefault="002C18C7" w:rsidP="000B154C">
      <w:pPr>
        <w:tabs>
          <w:tab w:val="left" w:pos="2730"/>
        </w:tabs>
        <w:jc w:val="center"/>
        <w:rPr>
          <w:sz w:val="40"/>
          <w:szCs w:val="40"/>
        </w:rPr>
      </w:pPr>
      <w:r w:rsidRPr="000B154C">
        <w:rPr>
          <w:sz w:val="40"/>
          <w:szCs w:val="40"/>
        </w:rPr>
        <w:lastRenderedPageBreak/>
        <w:t xml:space="preserve">Artysta </w:t>
      </w:r>
      <w:r w:rsidR="000B154C" w:rsidRPr="000B154C">
        <w:rPr>
          <w:sz w:val="40"/>
          <w:szCs w:val="40"/>
        </w:rPr>
        <w:t>3</w:t>
      </w:r>
    </w:p>
    <w:p w:rsidR="002C18C7" w:rsidRDefault="002C18C7" w:rsidP="002C18C7">
      <w:pPr>
        <w:tabs>
          <w:tab w:val="left" w:pos="2730"/>
        </w:tabs>
      </w:pPr>
      <w:r>
        <w:rPr>
          <w:noProof/>
          <w:lang w:eastAsia="pl-PL"/>
        </w:rPr>
        <w:drawing>
          <wp:inline distT="0" distB="0" distL="0" distR="0">
            <wp:extent cx="5760720" cy="3525602"/>
            <wp:effectExtent l="1905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25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8C7" w:rsidRDefault="008357BC" w:rsidP="002C18C7">
      <w:pPr>
        <w:tabs>
          <w:tab w:val="left" w:pos="2730"/>
        </w:tabs>
      </w:pPr>
      <w:r>
        <w:rPr>
          <w:noProof/>
          <w:lang w:eastAsia="pl-PL"/>
        </w:rPr>
        <w:lastRenderedPageBreak/>
        <w:drawing>
          <wp:inline distT="0" distB="0" distL="0" distR="0">
            <wp:extent cx="4933950" cy="7743825"/>
            <wp:effectExtent l="1905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7BC">
        <w:t xml:space="preserve">  </w:t>
      </w:r>
      <w:r w:rsidR="00D33FE2">
        <w:rPr>
          <w:noProof/>
          <w:lang w:eastAsia="pl-PL"/>
        </w:rPr>
        <w:lastRenderedPageBreak/>
        <w:drawing>
          <wp:inline distT="0" distB="0" distL="0" distR="0">
            <wp:extent cx="5760720" cy="4091651"/>
            <wp:effectExtent l="19050" t="0" r="0" b="0"/>
            <wp:docPr id="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91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3FE2" w:rsidRPr="00D33FE2">
        <w:t xml:space="preserve"> </w:t>
      </w:r>
      <w:r w:rsidR="00D33FE2">
        <w:rPr>
          <w:noProof/>
          <w:lang w:eastAsia="pl-PL"/>
        </w:rPr>
        <w:drawing>
          <wp:inline distT="0" distB="0" distL="0" distR="0">
            <wp:extent cx="5760720" cy="2497136"/>
            <wp:effectExtent l="19050" t="0" r="0" b="0"/>
            <wp:docPr id="1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97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5086350" cy="7277100"/>
            <wp:effectExtent l="1905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727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7BC">
        <w:t xml:space="preserve"> </w:t>
      </w:r>
      <w:r>
        <w:rPr>
          <w:noProof/>
          <w:lang w:eastAsia="pl-PL"/>
        </w:rPr>
        <w:lastRenderedPageBreak/>
        <w:drawing>
          <wp:inline distT="0" distB="0" distL="0" distR="0">
            <wp:extent cx="4257675" cy="6724650"/>
            <wp:effectExtent l="19050" t="0" r="9525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263" w:rsidRDefault="00565263">
      <w:r>
        <w:br w:type="page"/>
      </w:r>
    </w:p>
    <w:p w:rsidR="00565263" w:rsidRDefault="00565263" w:rsidP="002C18C7">
      <w:pPr>
        <w:tabs>
          <w:tab w:val="left" w:pos="2730"/>
        </w:tabs>
        <w:rPr>
          <w:b/>
          <w:sz w:val="32"/>
          <w:szCs w:val="32"/>
        </w:rPr>
      </w:pPr>
      <w:r w:rsidRPr="00565263">
        <w:rPr>
          <w:b/>
          <w:sz w:val="32"/>
          <w:szCs w:val="32"/>
        </w:rPr>
        <w:lastRenderedPageBreak/>
        <w:t>Oświetlenie</w:t>
      </w:r>
    </w:p>
    <w:p w:rsidR="00565263" w:rsidRDefault="00565263" w:rsidP="002C18C7">
      <w:pPr>
        <w:tabs>
          <w:tab w:val="left" w:pos="2730"/>
        </w:tabs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pl-PL"/>
        </w:rPr>
        <w:drawing>
          <wp:inline distT="0" distB="0" distL="0" distR="0">
            <wp:extent cx="3762375" cy="1666875"/>
            <wp:effectExtent l="19050" t="0" r="9525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263" w:rsidRDefault="00565263" w:rsidP="002C18C7">
      <w:pPr>
        <w:tabs>
          <w:tab w:val="left" w:pos="2730"/>
        </w:tabs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pl-PL"/>
        </w:rPr>
        <w:drawing>
          <wp:inline distT="0" distB="0" distL="0" distR="0">
            <wp:extent cx="4038600" cy="2847975"/>
            <wp:effectExtent l="1905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6A3" w:rsidRDefault="003E16A3" w:rsidP="003E16A3">
      <w:pPr>
        <w:pStyle w:val="BezformatowaniaBAA"/>
        <w:spacing w:after="240"/>
        <w:jc w:val="both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noProof/>
          <w:szCs w:val="24"/>
          <w:lang w:eastAsia="pl-PL"/>
        </w:rPr>
        <w:lastRenderedPageBreak/>
        <w:drawing>
          <wp:inline distT="0" distB="0" distL="0" distR="0">
            <wp:extent cx="6115050" cy="4229100"/>
            <wp:effectExtent l="1905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0731">
        <w:rPr>
          <w:rFonts w:ascii="Arial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noProof/>
          <w:szCs w:val="24"/>
          <w:lang w:eastAsia="pl-PL"/>
        </w:rPr>
        <w:drawing>
          <wp:inline distT="0" distB="0" distL="0" distR="0">
            <wp:extent cx="6115050" cy="4162425"/>
            <wp:effectExtent l="1905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6A3" w:rsidRDefault="003E16A3" w:rsidP="003E16A3">
      <w:pPr>
        <w:pStyle w:val="BezformatowaniaBAA"/>
        <w:spacing w:after="240"/>
        <w:jc w:val="both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br w:type="page"/>
      </w:r>
      <w:r>
        <w:rPr>
          <w:rFonts w:ascii="Arial" w:eastAsia="Times New Roman" w:hAnsi="Arial" w:cs="Arial"/>
          <w:noProof/>
          <w:szCs w:val="24"/>
          <w:lang w:eastAsia="pl-PL"/>
        </w:rPr>
        <w:lastRenderedPageBreak/>
        <w:drawing>
          <wp:inline distT="0" distB="0" distL="0" distR="0">
            <wp:extent cx="6115050" cy="4181475"/>
            <wp:effectExtent l="1905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0731">
        <w:rPr>
          <w:rFonts w:ascii="Arial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noProof/>
          <w:szCs w:val="24"/>
          <w:lang w:eastAsia="pl-PL"/>
        </w:rPr>
        <w:drawing>
          <wp:inline distT="0" distB="0" distL="0" distR="0">
            <wp:extent cx="6115050" cy="4324350"/>
            <wp:effectExtent l="1905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6A3" w:rsidRDefault="003E16A3" w:rsidP="003E16A3">
      <w:pPr>
        <w:pStyle w:val="BezformatowaniaBAA"/>
        <w:spacing w:after="240"/>
        <w:jc w:val="both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noProof/>
          <w:szCs w:val="24"/>
          <w:lang w:eastAsia="pl-PL"/>
        </w:rPr>
        <w:lastRenderedPageBreak/>
        <w:drawing>
          <wp:inline distT="0" distB="0" distL="0" distR="0">
            <wp:extent cx="6115050" cy="3438525"/>
            <wp:effectExtent l="19050" t="0" r="0" b="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0731">
        <w:rPr>
          <w:rFonts w:ascii="Arial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noProof/>
          <w:szCs w:val="24"/>
          <w:lang w:eastAsia="pl-PL"/>
        </w:rPr>
        <w:drawing>
          <wp:inline distT="0" distB="0" distL="0" distR="0">
            <wp:extent cx="6115050" cy="3390900"/>
            <wp:effectExtent l="19050" t="0" r="0" b="0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6A3" w:rsidRDefault="003E16A3" w:rsidP="003E16A3">
      <w:pPr>
        <w:pStyle w:val="BezformatowaniaBAA"/>
        <w:spacing w:after="240"/>
        <w:jc w:val="both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br w:type="page"/>
      </w:r>
      <w:r>
        <w:rPr>
          <w:rFonts w:ascii="Arial" w:eastAsia="Times New Roman" w:hAnsi="Arial" w:cs="Arial"/>
          <w:noProof/>
          <w:szCs w:val="24"/>
          <w:lang w:eastAsia="pl-PL"/>
        </w:rPr>
        <w:lastRenderedPageBreak/>
        <w:drawing>
          <wp:inline distT="0" distB="0" distL="0" distR="0">
            <wp:extent cx="6115050" cy="3438525"/>
            <wp:effectExtent l="19050" t="0" r="0" b="0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0731">
        <w:rPr>
          <w:rFonts w:ascii="Arial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noProof/>
          <w:szCs w:val="24"/>
          <w:lang w:eastAsia="pl-PL"/>
        </w:rPr>
        <w:drawing>
          <wp:inline distT="0" distB="0" distL="0" distR="0">
            <wp:extent cx="6115050" cy="3438525"/>
            <wp:effectExtent l="19050" t="0" r="0" b="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6A3" w:rsidRPr="00565263" w:rsidRDefault="003E16A3" w:rsidP="003E16A3">
      <w:pPr>
        <w:tabs>
          <w:tab w:val="left" w:pos="2730"/>
        </w:tabs>
        <w:rPr>
          <w:b/>
          <w:sz w:val="32"/>
          <w:szCs w:val="32"/>
        </w:rPr>
      </w:pPr>
      <w:r>
        <w:rPr>
          <w:rFonts w:ascii="Arial" w:eastAsia="Times New Roman" w:hAnsi="Arial" w:cs="Arial"/>
          <w:szCs w:val="24"/>
          <w:lang w:eastAsia="pl-PL"/>
        </w:rPr>
        <w:br w:type="page"/>
      </w:r>
    </w:p>
    <w:p w:rsidR="00565263" w:rsidRDefault="003E16A3" w:rsidP="002C18C7">
      <w:pPr>
        <w:tabs>
          <w:tab w:val="left" w:pos="2730"/>
        </w:tabs>
      </w:pPr>
      <w:r>
        <w:lastRenderedPageBreak/>
        <w:t>02.06</w:t>
      </w:r>
      <w:r w:rsidR="000B154C">
        <w:t xml:space="preserve"> Sobota</w:t>
      </w:r>
    </w:p>
    <w:p w:rsidR="000B154C" w:rsidRPr="000B154C" w:rsidRDefault="000B154C" w:rsidP="000B154C">
      <w:pPr>
        <w:tabs>
          <w:tab w:val="left" w:pos="273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Artysta</w:t>
      </w:r>
      <w:r w:rsidRPr="000B154C">
        <w:rPr>
          <w:b/>
          <w:sz w:val="40"/>
          <w:szCs w:val="40"/>
        </w:rPr>
        <w:t xml:space="preserve"> 4</w:t>
      </w:r>
    </w:p>
    <w:p w:rsidR="000B154C" w:rsidRDefault="000B154C" w:rsidP="000B154C">
      <w:pPr>
        <w:pStyle w:val="western"/>
        <w:spacing w:after="0"/>
      </w:pPr>
      <w:r>
        <w:rPr>
          <w:rFonts w:ascii="Arial" w:hAnsi="Arial" w:cs="Arial"/>
          <w:b/>
          <w:bCs/>
          <w:color w:val="000000"/>
        </w:rPr>
        <w:t>SCENA</w:t>
      </w:r>
    </w:p>
    <w:p w:rsidR="000B154C" w:rsidRDefault="000B154C" w:rsidP="000B154C">
      <w:pPr>
        <w:pStyle w:val="western"/>
        <w:spacing w:after="0"/>
      </w:pPr>
      <w:r>
        <w:rPr>
          <w:rFonts w:ascii="Arial" w:hAnsi="Arial" w:cs="Arial"/>
          <w:color w:val="000000"/>
        </w:rPr>
        <w:t xml:space="preserve">Minimalny wymiar sceny to </w:t>
      </w:r>
      <w:r w:rsidRPr="00BC6567">
        <w:rPr>
          <w:rFonts w:ascii="Arial" w:hAnsi="Arial" w:cs="Arial"/>
          <w:color w:val="000000"/>
        </w:rPr>
        <w:t>8x</w:t>
      </w:r>
      <w:r>
        <w:rPr>
          <w:rFonts w:ascii="Arial" w:hAnsi="Arial" w:cs="Arial"/>
          <w:color w:val="000000"/>
        </w:rPr>
        <w:t>8</w:t>
      </w:r>
      <w:r w:rsidRPr="00BC6567">
        <w:rPr>
          <w:rFonts w:ascii="Arial" w:hAnsi="Arial" w:cs="Arial"/>
          <w:color w:val="000000"/>
        </w:rPr>
        <w:t xml:space="preserve">m </w:t>
      </w:r>
      <w:r>
        <w:rPr>
          <w:rFonts w:ascii="Arial" w:hAnsi="Arial" w:cs="Arial"/>
          <w:color w:val="000000"/>
        </w:rPr>
        <w:t>[plener] lub 6x4 [klub]. Jak jest więcej miejsca to fantastycznie. Oczywiście wszystko zabezpieczone przed deszczem, wiatrem, śniegiem, gradem itp. Z tyłu sceny poprosimy jeden podest, 3x2m, wysokości 50cm, dla naszego perkusisty i drugi, 2x2m, wysokości 30cm, dla klawiszowca.</w:t>
      </w:r>
    </w:p>
    <w:p w:rsidR="000B154C" w:rsidRDefault="000B154C" w:rsidP="000B154C">
      <w:pPr>
        <w:pStyle w:val="western"/>
        <w:spacing w:after="0"/>
      </w:pPr>
      <w:r>
        <w:rPr>
          <w:rFonts w:ascii="Arial" w:hAnsi="Arial" w:cs="Arial"/>
          <w:b/>
          <w:bCs/>
          <w:color w:val="000000"/>
        </w:rPr>
        <w:t>SYSTEM</w:t>
      </w:r>
    </w:p>
    <w:p w:rsidR="000B154C" w:rsidRDefault="000B154C" w:rsidP="000B154C">
      <w:pPr>
        <w:pStyle w:val="western"/>
        <w:spacing w:after="0"/>
      </w:pPr>
      <w:r>
        <w:rPr>
          <w:rFonts w:ascii="Arial" w:hAnsi="Arial" w:cs="Arial"/>
          <w:color w:val="000000"/>
        </w:rPr>
        <w:t xml:space="preserve">System liniowy, jednakowe zestawy podwieszone po obu stronach sceny [nie nad/na scenie!]. </w:t>
      </w:r>
      <w:proofErr w:type="spellStart"/>
      <w:r w:rsidRPr="00041B47">
        <w:rPr>
          <w:rFonts w:ascii="Arial" w:hAnsi="Arial" w:cs="Arial"/>
          <w:color w:val="000000"/>
          <w:lang w:val="en-US"/>
        </w:rPr>
        <w:t>Najlepiej</w:t>
      </w:r>
      <w:proofErr w:type="spellEnd"/>
      <w:r w:rsidRPr="00041B47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041B47">
        <w:rPr>
          <w:rFonts w:ascii="Arial" w:hAnsi="Arial" w:cs="Arial"/>
          <w:color w:val="000000"/>
          <w:lang w:val="en-US"/>
        </w:rPr>
        <w:t>coś</w:t>
      </w:r>
      <w:proofErr w:type="spellEnd"/>
      <w:r w:rsidRPr="00041B47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041B47">
        <w:rPr>
          <w:rFonts w:ascii="Arial" w:hAnsi="Arial" w:cs="Arial"/>
          <w:color w:val="000000"/>
          <w:lang w:val="en-US"/>
        </w:rPr>
        <w:t>typu</w:t>
      </w:r>
      <w:proofErr w:type="spellEnd"/>
      <w:r w:rsidRPr="00041B47">
        <w:rPr>
          <w:rFonts w:ascii="Arial" w:hAnsi="Arial" w:cs="Arial"/>
          <w:color w:val="000000"/>
          <w:lang w:val="en-US"/>
        </w:rPr>
        <w:t xml:space="preserve"> Meyer Sound, L-Acoustics, Ohm, </w:t>
      </w:r>
      <w:proofErr w:type="spellStart"/>
      <w:r w:rsidRPr="00041B47">
        <w:rPr>
          <w:rFonts w:ascii="Arial" w:hAnsi="Arial" w:cs="Arial"/>
          <w:color w:val="000000"/>
          <w:lang w:val="en-US"/>
        </w:rPr>
        <w:t>Electrovoice</w:t>
      </w:r>
      <w:proofErr w:type="spellEnd"/>
      <w:r w:rsidRPr="00041B47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Pr="00041B47">
        <w:rPr>
          <w:rFonts w:ascii="Arial" w:hAnsi="Arial" w:cs="Arial"/>
          <w:color w:val="000000"/>
          <w:lang w:val="en-US"/>
        </w:rPr>
        <w:t>Nexo</w:t>
      </w:r>
      <w:proofErr w:type="spellEnd"/>
      <w:r w:rsidRPr="00041B47">
        <w:rPr>
          <w:rFonts w:ascii="Arial" w:hAnsi="Arial" w:cs="Arial"/>
          <w:color w:val="000000"/>
          <w:lang w:val="en-US"/>
        </w:rPr>
        <w:t xml:space="preserve">, JBL. </w:t>
      </w:r>
      <w:r>
        <w:rPr>
          <w:rFonts w:ascii="Arial" w:hAnsi="Arial" w:cs="Arial"/>
          <w:color w:val="000000"/>
        </w:rPr>
        <w:t xml:space="preserve">Ważny jest zapas mocy, zwłaszcza w dole [gramy reggae ;)]. Dla ułatwienia – 1 </w:t>
      </w:r>
      <w:proofErr w:type="spellStart"/>
      <w:r>
        <w:rPr>
          <w:rFonts w:ascii="Arial" w:hAnsi="Arial" w:cs="Arial"/>
          <w:color w:val="000000"/>
        </w:rPr>
        <w:t>subbass</w:t>
      </w:r>
      <w:proofErr w:type="spellEnd"/>
      <w:r>
        <w:rPr>
          <w:rFonts w:ascii="Arial" w:hAnsi="Arial" w:cs="Arial"/>
          <w:color w:val="000000"/>
        </w:rPr>
        <w:t xml:space="preserve"> na 1 górkę. W klubie do 1000 osób wystarczy 3 x 18” na stronę, to z reguły załatwia sprawę. </w:t>
      </w:r>
      <w:r>
        <w:rPr>
          <w:rFonts w:ascii="Arial" w:hAnsi="Arial" w:cs="Arial"/>
          <w:b/>
          <w:bCs/>
          <w:color w:val="000000"/>
        </w:rPr>
        <w:t>Poprosimy o gotowość techniczną minimum godzinę przed ustalonym przyjazdem zespołu.</w:t>
      </w:r>
      <w:r>
        <w:rPr>
          <w:rFonts w:ascii="Arial" w:hAnsi="Arial" w:cs="Arial"/>
          <w:color w:val="000000"/>
        </w:rPr>
        <w:t xml:space="preserve"> Przez gotowość rozumiemy sprzęt podwieszony, rozstawiony, wystrojony, bez szumów i innych nieprzyjemności.</w:t>
      </w:r>
    </w:p>
    <w:p w:rsidR="000B154C" w:rsidRDefault="000B154C" w:rsidP="000B154C">
      <w:pPr>
        <w:pStyle w:val="western"/>
        <w:spacing w:after="0"/>
      </w:pPr>
      <w:r>
        <w:rPr>
          <w:rFonts w:ascii="Arial" w:hAnsi="Arial" w:cs="Arial"/>
          <w:b/>
          <w:bCs/>
          <w:color w:val="000000"/>
        </w:rPr>
        <w:t>KONSOLETA</w:t>
      </w:r>
    </w:p>
    <w:p w:rsidR="000B154C" w:rsidRDefault="000B154C" w:rsidP="000B154C">
      <w:pPr>
        <w:pStyle w:val="western"/>
        <w:spacing w:after="0"/>
      </w:pPr>
      <w:r>
        <w:rPr>
          <w:rFonts w:ascii="Arial" w:hAnsi="Arial" w:cs="Arial"/>
          <w:color w:val="000000"/>
        </w:rPr>
        <w:t xml:space="preserve">Opcje jak wiadomo są dwie, obydwie są OK. Jeśli konsoleta cyfrowa to: </w:t>
      </w:r>
      <w:proofErr w:type="spellStart"/>
      <w:r>
        <w:rPr>
          <w:rFonts w:ascii="Arial" w:hAnsi="Arial" w:cs="Arial"/>
          <w:color w:val="000000"/>
        </w:rPr>
        <w:t>A&amp;H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Digidesign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Soundcraft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Digico</w:t>
      </w:r>
      <w:proofErr w:type="spellEnd"/>
      <w:r>
        <w:rPr>
          <w:rFonts w:ascii="Arial" w:hAnsi="Arial" w:cs="Arial"/>
          <w:color w:val="000000"/>
        </w:rPr>
        <w:t xml:space="preserve">, Midas, Yamaha [PM5D]. Jeśli analog to: Midas, </w:t>
      </w:r>
      <w:proofErr w:type="spellStart"/>
      <w:r>
        <w:rPr>
          <w:rFonts w:ascii="Arial" w:hAnsi="Arial" w:cs="Arial"/>
          <w:color w:val="000000"/>
        </w:rPr>
        <w:t>Soundcraft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A&amp;H</w:t>
      </w:r>
      <w:proofErr w:type="spellEnd"/>
      <w:r>
        <w:rPr>
          <w:rFonts w:ascii="Arial" w:hAnsi="Arial" w:cs="Arial"/>
          <w:color w:val="000000"/>
        </w:rPr>
        <w:t xml:space="preserve"> [32 wloty, czteropunktowe EQ, </w:t>
      </w:r>
      <w:proofErr w:type="spellStart"/>
      <w:r>
        <w:rPr>
          <w:rFonts w:ascii="Arial" w:hAnsi="Arial" w:cs="Arial"/>
          <w:color w:val="000000"/>
        </w:rPr>
        <w:t>phantom</w:t>
      </w:r>
      <w:proofErr w:type="spellEnd"/>
      <w:r>
        <w:rPr>
          <w:rFonts w:ascii="Arial" w:hAnsi="Arial" w:cs="Arial"/>
          <w:color w:val="000000"/>
        </w:rPr>
        <w:t xml:space="preserve">, minimum 6 </w:t>
      </w:r>
      <w:proofErr w:type="spellStart"/>
      <w:r>
        <w:rPr>
          <w:rFonts w:ascii="Arial" w:hAnsi="Arial" w:cs="Arial"/>
          <w:color w:val="000000"/>
        </w:rPr>
        <w:t>aux</w:t>
      </w:r>
      <w:proofErr w:type="spellEnd"/>
      <w:r>
        <w:rPr>
          <w:rFonts w:ascii="Arial" w:hAnsi="Arial" w:cs="Arial"/>
          <w:color w:val="000000"/>
        </w:rPr>
        <w:t>, najchętniej z VCA]. Wtedy potrzebujemy też:</w:t>
      </w:r>
    </w:p>
    <w:p w:rsidR="000B154C" w:rsidRDefault="000B154C" w:rsidP="000B154C">
      <w:pPr>
        <w:pStyle w:val="western"/>
        <w:numPr>
          <w:ilvl w:val="0"/>
          <w:numId w:val="1"/>
        </w:numPr>
        <w:spacing w:after="0"/>
      </w:pPr>
      <w:r>
        <w:rPr>
          <w:rFonts w:ascii="Arial" w:hAnsi="Arial" w:cs="Arial"/>
          <w:color w:val="000000"/>
        </w:rPr>
        <w:t>EQ graficzne na sumie</w:t>
      </w:r>
    </w:p>
    <w:p w:rsidR="000B154C" w:rsidRDefault="000B154C" w:rsidP="000B154C">
      <w:pPr>
        <w:pStyle w:val="western"/>
        <w:numPr>
          <w:ilvl w:val="0"/>
          <w:numId w:val="1"/>
        </w:numPr>
        <w:spacing w:after="0"/>
      </w:pPr>
      <w:r>
        <w:rPr>
          <w:rFonts w:ascii="Arial" w:hAnsi="Arial" w:cs="Arial"/>
          <w:color w:val="000000"/>
        </w:rPr>
        <w:t>8 kompresorów [</w:t>
      </w:r>
      <w:proofErr w:type="spellStart"/>
      <w:r>
        <w:rPr>
          <w:rFonts w:ascii="Arial" w:hAnsi="Arial" w:cs="Arial"/>
          <w:color w:val="000000"/>
        </w:rPr>
        <w:t>Drawmer</w:t>
      </w:r>
      <w:proofErr w:type="spellEnd"/>
      <w:r>
        <w:rPr>
          <w:rFonts w:ascii="Arial" w:hAnsi="Arial" w:cs="Arial"/>
          <w:color w:val="000000"/>
        </w:rPr>
        <w:t>, DBX]</w:t>
      </w:r>
    </w:p>
    <w:p w:rsidR="000B154C" w:rsidRDefault="000B154C" w:rsidP="000B154C">
      <w:pPr>
        <w:pStyle w:val="western"/>
        <w:numPr>
          <w:ilvl w:val="0"/>
          <w:numId w:val="1"/>
        </w:numPr>
        <w:spacing w:after="0"/>
      </w:pPr>
      <w:r>
        <w:rPr>
          <w:rFonts w:ascii="Arial" w:hAnsi="Arial" w:cs="Arial"/>
          <w:color w:val="000000"/>
        </w:rPr>
        <w:t>6 bramek [</w:t>
      </w:r>
      <w:proofErr w:type="spellStart"/>
      <w:r>
        <w:rPr>
          <w:rFonts w:ascii="Arial" w:hAnsi="Arial" w:cs="Arial"/>
          <w:color w:val="000000"/>
        </w:rPr>
        <w:t>Drawmer</w:t>
      </w:r>
      <w:proofErr w:type="spellEnd"/>
      <w:r>
        <w:rPr>
          <w:rFonts w:ascii="Arial" w:hAnsi="Arial" w:cs="Arial"/>
          <w:color w:val="000000"/>
        </w:rPr>
        <w:t>, DBX]</w:t>
      </w:r>
    </w:p>
    <w:p w:rsidR="000B154C" w:rsidRDefault="000B154C" w:rsidP="000B154C">
      <w:pPr>
        <w:pStyle w:val="western"/>
        <w:numPr>
          <w:ilvl w:val="0"/>
          <w:numId w:val="1"/>
        </w:numPr>
        <w:spacing w:after="0"/>
      </w:pPr>
      <w:r>
        <w:rPr>
          <w:rFonts w:ascii="Arial" w:hAnsi="Arial" w:cs="Arial"/>
          <w:color w:val="000000"/>
        </w:rPr>
        <w:t xml:space="preserve">2 procesory efektów, pogłos i </w:t>
      </w:r>
      <w:proofErr w:type="spellStart"/>
      <w:r>
        <w:rPr>
          <w:rFonts w:ascii="Arial" w:hAnsi="Arial" w:cs="Arial"/>
          <w:color w:val="000000"/>
        </w:rPr>
        <w:t>delay</w:t>
      </w:r>
      <w:proofErr w:type="spellEnd"/>
      <w:r>
        <w:rPr>
          <w:rFonts w:ascii="Arial" w:hAnsi="Arial" w:cs="Arial"/>
          <w:color w:val="000000"/>
        </w:rPr>
        <w:t xml:space="preserve"> [TC, </w:t>
      </w:r>
      <w:proofErr w:type="spellStart"/>
      <w:r>
        <w:rPr>
          <w:rFonts w:ascii="Arial" w:hAnsi="Arial" w:cs="Arial"/>
          <w:color w:val="000000"/>
        </w:rPr>
        <w:t>Lexicon</w:t>
      </w:r>
      <w:proofErr w:type="spellEnd"/>
      <w:r>
        <w:rPr>
          <w:rFonts w:ascii="Arial" w:hAnsi="Arial" w:cs="Arial"/>
          <w:color w:val="000000"/>
        </w:rPr>
        <w:t>]</w:t>
      </w:r>
    </w:p>
    <w:p w:rsidR="000B154C" w:rsidRDefault="000B154C" w:rsidP="000B154C">
      <w:pPr>
        <w:pStyle w:val="western"/>
        <w:spacing w:after="0"/>
      </w:pPr>
      <w:r>
        <w:rPr>
          <w:rFonts w:ascii="Arial" w:hAnsi="Arial" w:cs="Arial"/>
          <w:color w:val="000000"/>
        </w:rPr>
        <w:t xml:space="preserve">W obu przypadkach konieczne jest oświetlenie całego stanowiska, zabezpieczenie konsolety przed przypadkowymi osobami, komunikacja ze sceną [mikrofon </w:t>
      </w:r>
      <w:proofErr w:type="spellStart"/>
      <w:r>
        <w:rPr>
          <w:rFonts w:ascii="Arial" w:hAnsi="Arial" w:cs="Arial"/>
          <w:color w:val="000000"/>
        </w:rPr>
        <w:t>talkback</w:t>
      </w:r>
      <w:proofErr w:type="spellEnd"/>
      <w:r>
        <w:rPr>
          <w:rFonts w:ascii="Arial" w:hAnsi="Arial" w:cs="Arial"/>
          <w:color w:val="000000"/>
        </w:rPr>
        <w:t xml:space="preserve">, sm58, najlepiej wpięty w jeden z kanałów konsolety], oraz z </w:t>
      </w:r>
      <w:proofErr w:type="spellStart"/>
      <w:r>
        <w:rPr>
          <w:rFonts w:ascii="Arial" w:hAnsi="Arial" w:cs="Arial"/>
          <w:color w:val="000000"/>
        </w:rPr>
        <w:t>monitorowcem</w:t>
      </w:r>
      <w:proofErr w:type="spellEnd"/>
      <w:r>
        <w:rPr>
          <w:rFonts w:ascii="Arial" w:hAnsi="Arial" w:cs="Arial"/>
          <w:color w:val="000000"/>
        </w:rPr>
        <w:t xml:space="preserve">. Przydatny będzie też kabel mini </w:t>
      </w:r>
      <w:proofErr w:type="spellStart"/>
      <w:r>
        <w:rPr>
          <w:rFonts w:ascii="Arial" w:hAnsi="Arial" w:cs="Arial"/>
          <w:color w:val="000000"/>
        </w:rPr>
        <w:t>jack</w:t>
      </w:r>
      <w:proofErr w:type="spellEnd"/>
      <w:r>
        <w:rPr>
          <w:rFonts w:ascii="Arial" w:hAnsi="Arial" w:cs="Arial"/>
          <w:color w:val="000000"/>
        </w:rPr>
        <w:t xml:space="preserve"> do podpięcia odtwarzacza mp3.</w:t>
      </w:r>
    </w:p>
    <w:p w:rsidR="000B154C" w:rsidRDefault="000B154C" w:rsidP="000B154C">
      <w:pPr>
        <w:pStyle w:val="western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Konsoleta musi znajdować się na wprost sceny</w:t>
      </w:r>
      <w:r>
        <w:rPr>
          <w:rFonts w:ascii="Arial" w:hAnsi="Arial" w:cs="Arial"/>
          <w:color w:val="000000"/>
        </w:rPr>
        <w:t>, najlepiej na małym podwyższeniu [30cm]. Nie dopuszczamy opcji konsolety z boku, na scenie, na balkonie itp.</w:t>
      </w:r>
    </w:p>
    <w:p w:rsidR="000B154C" w:rsidRDefault="000B154C" w:rsidP="000B154C">
      <w:pPr>
        <w:pStyle w:val="western"/>
        <w:spacing w:after="0"/>
      </w:pPr>
      <w:r>
        <w:rPr>
          <w:rFonts w:ascii="Arial" w:hAnsi="Arial" w:cs="Arial"/>
          <w:b/>
          <w:bCs/>
          <w:color w:val="000000"/>
        </w:rPr>
        <w:t>SYSTEM MONITOROWY:</w:t>
      </w:r>
    </w:p>
    <w:p w:rsidR="000B154C" w:rsidRDefault="000B154C" w:rsidP="000B154C">
      <w:pPr>
        <w:pStyle w:val="western"/>
        <w:spacing w:after="0"/>
      </w:pPr>
      <w:r>
        <w:rPr>
          <w:rFonts w:ascii="Arial" w:hAnsi="Arial" w:cs="Arial"/>
          <w:color w:val="000000"/>
        </w:rPr>
        <w:t xml:space="preserve">Jeździmy bez własnego </w:t>
      </w:r>
      <w:proofErr w:type="spellStart"/>
      <w:r>
        <w:rPr>
          <w:rFonts w:ascii="Arial" w:hAnsi="Arial" w:cs="Arial"/>
          <w:color w:val="000000"/>
        </w:rPr>
        <w:t>monitorowca</w:t>
      </w:r>
      <w:proofErr w:type="spellEnd"/>
      <w:r>
        <w:rPr>
          <w:rFonts w:ascii="Arial" w:hAnsi="Arial" w:cs="Arial"/>
          <w:color w:val="000000"/>
        </w:rPr>
        <w:t>, prosimy więc o kompetentną, miłą i przytomną osobę która zajmie się komfortem naszych miłych muzyków i uroczych chórzystek.</w:t>
      </w:r>
    </w:p>
    <w:p w:rsidR="000B154C" w:rsidRDefault="000B154C" w:rsidP="000B154C">
      <w:pPr>
        <w:pStyle w:val="western"/>
        <w:spacing w:after="0"/>
      </w:pPr>
      <w:r>
        <w:rPr>
          <w:rFonts w:ascii="Arial" w:hAnsi="Arial" w:cs="Arial"/>
          <w:color w:val="000000"/>
        </w:rPr>
        <w:t xml:space="preserve">Główny wokalista, gitarzysta  i chórzystki, mają swoje odsłuchy douszne, prosimy o miejsce pod nadajniki koło konsolety monitorowej. Klawiszowiec  i perkusista  </w:t>
      </w:r>
      <w:r>
        <w:rPr>
          <w:rFonts w:ascii="Arial" w:hAnsi="Arial" w:cs="Arial"/>
          <w:color w:val="000000"/>
        </w:rPr>
        <w:lastRenderedPageBreak/>
        <w:t xml:space="preserve">potrzebują linii XLR do swoich mikserów, perkusista jeszcze dodatkowo </w:t>
      </w:r>
      <w:proofErr w:type="spellStart"/>
      <w:r>
        <w:rPr>
          <w:rFonts w:ascii="Arial" w:hAnsi="Arial" w:cs="Arial"/>
          <w:color w:val="000000"/>
        </w:rPr>
        <w:t>drum-fill</w:t>
      </w:r>
      <w:proofErr w:type="spellEnd"/>
      <w:r>
        <w:rPr>
          <w:rFonts w:ascii="Arial" w:hAnsi="Arial" w:cs="Arial"/>
          <w:color w:val="000000"/>
        </w:rPr>
        <w:t xml:space="preserve">. Basista  potrzebuje dwóch odsłuchów. Rozmieszczenie i ilość monitorów na </w:t>
      </w:r>
      <w:proofErr w:type="spellStart"/>
      <w:r>
        <w:rPr>
          <w:rFonts w:ascii="Arial" w:hAnsi="Arial" w:cs="Arial"/>
          <w:color w:val="000000"/>
        </w:rPr>
        <w:t>stage</w:t>
      </w:r>
      <w:proofErr w:type="spellEnd"/>
      <w:r>
        <w:rPr>
          <w:rFonts w:ascii="Arial" w:hAnsi="Arial" w:cs="Arial"/>
          <w:color w:val="000000"/>
        </w:rPr>
        <w:t xml:space="preserve"> planie.</w:t>
      </w:r>
    </w:p>
    <w:p w:rsidR="000B154C" w:rsidRDefault="000B154C" w:rsidP="000B154C">
      <w:pPr>
        <w:pStyle w:val="western"/>
        <w:spacing w:after="0"/>
      </w:pPr>
      <w:r>
        <w:rPr>
          <w:rFonts w:ascii="Arial" w:hAnsi="Arial" w:cs="Arial"/>
          <w:b/>
          <w:bCs/>
          <w:color w:val="000000"/>
        </w:rPr>
        <w:t>INNE:</w:t>
      </w:r>
    </w:p>
    <w:p w:rsidR="000B154C" w:rsidRDefault="000B154C" w:rsidP="000B154C">
      <w:pPr>
        <w:pStyle w:val="western"/>
        <w:spacing w:after="0"/>
      </w:pPr>
      <w:r>
        <w:rPr>
          <w:rFonts w:ascii="Arial" w:hAnsi="Arial" w:cs="Arial"/>
          <w:color w:val="000000"/>
        </w:rPr>
        <w:t xml:space="preserve">Zespół potrzebuje 2h na instalację i próbę dźwięku. W tym czasie potrzebujemy wolnej sceny i pełnej ekipy technicznej, najchętniej też dwie osoby do pomocy przy rozładowaniu </w:t>
      </w:r>
      <w:proofErr w:type="spellStart"/>
      <w:r>
        <w:rPr>
          <w:rFonts w:ascii="Arial" w:hAnsi="Arial" w:cs="Arial"/>
          <w:color w:val="000000"/>
        </w:rPr>
        <w:t>backline</w:t>
      </w:r>
      <w:proofErr w:type="spellEnd"/>
      <w:r>
        <w:rPr>
          <w:rFonts w:ascii="Arial" w:hAnsi="Arial" w:cs="Arial"/>
          <w:color w:val="000000"/>
        </w:rPr>
        <w:t xml:space="preserve"> po przyjeździe. Może się to wydawać oczywiste, ale życie pisze różne scenariusze – </w:t>
      </w:r>
      <w:r>
        <w:rPr>
          <w:rFonts w:ascii="Arial" w:hAnsi="Arial" w:cs="Arial"/>
          <w:b/>
          <w:bCs/>
          <w:color w:val="000000"/>
        </w:rPr>
        <w:t>obsługa musi być trzeźwa, znać system i stół mikserski,</w:t>
      </w:r>
      <w:r>
        <w:rPr>
          <w:rFonts w:ascii="Arial" w:hAnsi="Arial" w:cs="Arial"/>
          <w:color w:val="000000"/>
        </w:rPr>
        <w:t xml:space="preserve"> czyli być w stanie odpowiadać na pytania i prośby naszego dźwiękowca!!!</w:t>
      </w:r>
    </w:p>
    <w:p w:rsidR="000B154C" w:rsidRDefault="000B154C" w:rsidP="000B154C">
      <w:pPr>
        <w:pStyle w:val="western"/>
        <w:spacing w:after="0"/>
      </w:pPr>
      <w:r>
        <w:rPr>
          <w:rFonts w:ascii="Arial" w:hAnsi="Arial" w:cs="Arial"/>
          <w:color w:val="000000"/>
        </w:rPr>
        <w:t>Po podłączeniu mikrofonów i kabli i próbie dźwięku ustawienie to musi zostać nienaruszone do czasu koncertu.</w:t>
      </w:r>
    </w:p>
    <w:p w:rsidR="000B154C" w:rsidRDefault="000B154C" w:rsidP="000B154C">
      <w:pPr>
        <w:pStyle w:val="western"/>
        <w:spacing w:after="0"/>
      </w:pPr>
      <w:r>
        <w:rPr>
          <w:rFonts w:ascii="Arial" w:hAnsi="Arial" w:cs="Arial"/>
          <w:color w:val="000000"/>
        </w:rPr>
        <w:t xml:space="preserve">Firma zapewniająca nagłośnienie i </w:t>
      </w:r>
      <w:r>
        <w:rPr>
          <w:rFonts w:ascii="Arial" w:hAnsi="Arial" w:cs="Arial"/>
          <w:b/>
          <w:bCs/>
          <w:color w:val="000000"/>
        </w:rPr>
        <w:t>zasilanie</w:t>
      </w:r>
      <w:r>
        <w:rPr>
          <w:rFonts w:ascii="Arial" w:hAnsi="Arial" w:cs="Arial"/>
          <w:color w:val="000000"/>
        </w:rPr>
        <w:t xml:space="preserve"> sprzętu muzyków na scenie, ponosi odpowiedzialność za bezpieczeństwo artystów, realizatorów, ekipy technicznej oraz sprzętu.</w:t>
      </w:r>
    </w:p>
    <w:p w:rsidR="000B154C" w:rsidRDefault="000B154C" w:rsidP="000B154C">
      <w:pPr>
        <w:pStyle w:val="western"/>
        <w:spacing w:after="0"/>
      </w:pPr>
    </w:p>
    <w:p w:rsidR="000B154C" w:rsidRPr="00041B47" w:rsidRDefault="000B154C" w:rsidP="000B154C">
      <w:pPr>
        <w:pStyle w:val="western"/>
        <w:spacing w:after="0"/>
        <w:jc w:val="right"/>
        <w:rPr>
          <w:color w:val="0070C0"/>
        </w:rPr>
      </w:pPr>
      <w:r w:rsidRPr="00041B47">
        <w:rPr>
          <w:rFonts w:ascii="Arial" w:hAnsi="Arial" w:cs="Arial"/>
          <w:color w:val="0070C0"/>
        </w:rPr>
        <w:t>.</w:t>
      </w:r>
    </w:p>
    <w:p w:rsidR="000B154C" w:rsidRDefault="000B154C" w:rsidP="000B154C">
      <w:pPr>
        <w:pStyle w:val="NormalnyWeb"/>
        <w:pageBreakBefore/>
        <w:spacing w:after="0"/>
        <w:jc w:val="center"/>
      </w:pPr>
      <w:r>
        <w:rPr>
          <w:rFonts w:ascii="Arial" w:hAnsi="Arial" w:cs="Arial"/>
          <w:b/>
          <w:bCs/>
          <w:color w:val="000000"/>
          <w:sz w:val="64"/>
          <w:szCs w:val="64"/>
          <w:u w:val="single"/>
        </w:rPr>
        <w:lastRenderedPageBreak/>
        <w:t>USTAWIENIA KANAŁÓW</w:t>
      </w:r>
    </w:p>
    <w:tbl>
      <w:tblPr>
        <w:tblW w:w="961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92"/>
        <w:gridCol w:w="2852"/>
        <w:gridCol w:w="4129"/>
        <w:gridCol w:w="1642"/>
      </w:tblGrid>
      <w:tr w:rsidR="000B154C" w:rsidTr="000A4702">
        <w:trPr>
          <w:tblCellSpacing w:w="0" w:type="dxa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113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KANAŁ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113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ŹRÓDŁO</w:t>
            </w:r>
          </w:p>
        </w:tc>
        <w:tc>
          <w:tcPr>
            <w:tcW w:w="4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113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MIKROFON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0B154C" w:rsidRDefault="000B154C" w:rsidP="000A4702">
            <w:pPr>
              <w:pStyle w:val="western"/>
              <w:rPr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INSERT</w:t>
            </w:r>
          </w:p>
        </w:tc>
      </w:tr>
      <w:tr w:rsidR="000B154C" w:rsidTr="000A4702">
        <w:trPr>
          <w:tblCellSpacing w:w="0" w:type="dxa"/>
        </w:trPr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0000"/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28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Nagwek1"/>
              <w:rPr>
                <w:b w:val="0"/>
                <w:bCs w:val="0"/>
                <w:sz w:val="22"/>
                <w:szCs w:val="22"/>
                <w:lang w:val="en-GB"/>
              </w:rPr>
            </w:pPr>
            <w:proofErr w:type="spellStart"/>
            <w:r w:rsidRPr="00041B47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>Stopa</w:t>
            </w:r>
            <w:proofErr w:type="spellEnd"/>
            <w:r w:rsidRPr="00041B47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  <w:lang w:val="en-GB"/>
              </w:rPr>
              <w:t xml:space="preserve"> [outside]</w:t>
            </w:r>
          </w:p>
        </w:tc>
        <w:tc>
          <w:tcPr>
            <w:tcW w:w="41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 112/Beta52/EV868</w:t>
            </w:r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0B154C" w:rsidRDefault="000B154C" w:rsidP="000A4702">
            <w:pPr>
              <w:pStyle w:val="western"/>
              <w:rPr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Bramka</w:t>
            </w:r>
            <w:proofErr w:type="spellEnd"/>
          </w:p>
        </w:tc>
      </w:tr>
      <w:tr w:rsidR="000B154C" w:rsidTr="000A4702">
        <w:trPr>
          <w:tblCellSpacing w:w="0" w:type="dxa"/>
        </w:trPr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0000"/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28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proofErr w:type="spellStart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Stopa</w:t>
            </w:r>
            <w:proofErr w:type="spellEnd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[inside]</w:t>
            </w:r>
          </w:p>
        </w:tc>
        <w:tc>
          <w:tcPr>
            <w:tcW w:w="41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Beta91a/E901</w:t>
            </w:r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0B154C" w:rsidRDefault="000B154C" w:rsidP="000A4702">
            <w:pPr>
              <w:pStyle w:val="western"/>
            </w:pPr>
            <w:r>
              <w:rPr>
                <w:rFonts w:ascii="Arial" w:hAnsi="Arial" w:cs="Arial"/>
                <w:sz w:val="22"/>
                <w:szCs w:val="22"/>
              </w:rPr>
              <w:t>Bramka</w:t>
            </w:r>
          </w:p>
        </w:tc>
      </w:tr>
      <w:tr w:rsidR="000B154C" w:rsidTr="000A4702">
        <w:trPr>
          <w:tblCellSpacing w:w="0" w:type="dxa"/>
        </w:trPr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0000"/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28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proofErr w:type="spellStart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Werbel</w:t>
            </w:r>
            <w:proofErr w:type="spellEnd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41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SM 57 / E904</w:t>
            </w:r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0B154C" w:rsidRDefault="000B154C" w:rsidP="000A4702">
            <w:pPr>
              <w:pStyle w:val="western"/>
              <w:rPr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Kompresor</w:t>
            </w:r>
            <w:proofErr w:type="spellEnd"/>
          </w:p>
        </w:tc>
      </w:tr>
      <w:tr w:rsidR="000B154C" w:rsidTr="000A4702">
        <w:trPr>
          <w:tblCellSpacing w:w="0" w:type="dxa"/>
        </w:trPr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0000"/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28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proofErr w:type="spellStart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HiHat</w:t>
            </w:r>
            <w:proofErr w:type="spellEnd"/>
          </w:p>
        </w:tc>
        <w:tc>
          <w:tcPr>
            <w:tcW w:w="41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C 391 / </w:t>
            </w:r>
            <w:proofErr w:type="spellStart"/>
            <w:r w:rsidRPr="00041B47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GB"/>
              </w:rPr>
              <w:t>inny</w:t>
            </w:r>
            <w:proofErr w:type="spellEnd"/>
            <w:r w:rsidRPr="00041B47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41B47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GB"/>
              </w:rPr>
              <w:t>pojemnościowy</w:t>
            </w:r>
            <w:proofErr w:type="spellEnd"/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0B154C" w:rsidRDefault="000B154C" w:rsidP="000A4702">
            <w:pPr>
              <w:pStyle w:val="western"/>
              <w:rPr>
                <w:lang w:val="en-GB"/>
              </w:rPr>
            </w:pPr>
          </w:p>
        </w:tc>
      </w:tr>
      <w:tr w:rsidR="000B154C" w:rsidTr="000A4702">
        <w:trPr>
          <w:tblCellSpacing w:w="0" w:type="dxa"/>
        </w:trPr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0000"/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28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proofErr w:type="spellStart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Werbel</w:t>
            </w:r>
            <w:proofErr w:type="spellEnd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2</w:t>
            </w:r>
          </w:p>
        </w:tc>
        <w:tc>
          <w:tcPr>
            <w:tcW w:w="41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E904</w:t>
            </w:r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0B154C" w:rsidRDefault="000B154C" w:rsidP="000A4702">
            <w:pPr>
              <w:pStyle w:val="western"/>
              <w:rPr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Bramka</w:t>
            </w:r>
            <w:proofErr w:type="spellEnd"/>
          </w:p>
        </w:tc>
      </w:tr>
      <w:tr w:rsidR="000B154C" w:rsidTr="000A4702">
        <w:trPr>
          <w:tblCellSpacing w:w="0" w:type="dxa"/>
        </w:trPr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0000"/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28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Tom 1</w:t>
            </w:r>
          </w:p>
        </w:tc>
        <w:tc>
          <w:tcPr>
            <w:tcW w:w="41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E904</w:t>
            </w:r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0B154C" w:rsidRDefault="000B154C" w:rsidP="000A4702">
            <w:pPr>
              <w:pStyle w:val="western"/>
              <w:rPr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Bramka</w:t>
            </w:r>
            <w:proofErr w:type="spellEnd"/>
          </w:p>
        </w:tc>
      </w:tr>
      <w:tr w:rsidR="000B154C" w:rsidTr="000A4702">
        <w:trPr>
          <w:tblCellSpacing w:w="0" w:type="dxa"/>
        </w:trPr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0000"/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28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Tom 2</w:t>
            </w:r>
          </w:p>
        </w:tc>
        <w:tc>
          <w:tcPr>
            <w:tcW w:w="41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E904</w:t>
            </w:r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0B154C" w:rsidRDefault="000B154C" w:rsidP="000A4702">
            <w:pPr>
              <w:pStyle w:val="western"/>
              <w:rPr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Bramka</w:t>
            </w:r>
            <w:proofErr w:type="spellEnd"/>
          </w:p>
        </w:tc>
      </w:tr>
      <w:tr w:rsidR="000B154C" w:rsidTr="000A4702">
        <w:trPr>
          <w:tblCellSpacing w:w="0" w:type="dxa"/>
        </w:trPr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0000"/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8</w:t>
            </w:r>
          </w:p>
        </w:tc>
        <w:tc>
          <w:tcPr>
            <w:tcW w:w="28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Tom 3</w:t>
            </w:r>
          </w:p>
        </w:tc>
        <w:tc>
          <w:tcPr>
            <w:tcW w:w="41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E904</w:t>
            </w:r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0B154C" w:rsidRDefault="000B154C" w:rsidP="000A4702">
            <w:pPr>
              <w:pStyle w:val="western"/>
              <w:rPr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Bramka</w:t>
            </w:r>
            <w:proofErr w:type="spellEnd"/>
          </w:p>
        </w:tc>
      </w:tr>
      <w:tr w:rsidR="000B154C" w:rsidTr="000A4702">
        <w:trPr>
          <w:tblCellSpacing w:w="0" w:type="dxa"/>
        </w:trPr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0000"/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28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Overhead L</w:t>
            </w:r>
          </w:p>
        </w:tc>
        <w:tc>
          <w:tcPr>
            <w:tcW w:w="41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C 391 /</w:t>
            </w:r>
            <w:r w:rsidRPr="00041B47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41B47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GB"/>
              </w:rPr>
              <w:t>inny</w:t>
            </w:r>
            <w:proofErr w:type="spellEnd"/>
            <w:r w:rsidRPr="00041B47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41B47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GB"/>
              </w:rPr>
              <w:t>pojemnościowy</w:t>
            </w:r>
            <w:proofErr w:type="spellEnd"/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0B154C" w:rsidRDefault="000B154C" w:rsidP="000A4702">
            <w:pPr>
              <w:pStyle w:val="western"/>
              <w:rPr>
                <w:lang w:val="en-GB"/>
              </w:rPr>
            </w:pPr>
          </w:p>
        </w:tc>
      </w:tr>
      <w:tr w:rsidR="000B154C" w:rsidTr="000A4702">
        <w:trPr>
          <w:tblCellSpacing w:w="0" w:type="dxa"/>
        </w:trPr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0000"/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10</w:t>
            </w:r>
          </w:p>
        </w:tc>
        <w:tc>
          <w:tcPr>
            <w:tcW w:w="28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Overhead R</w:t>
            </w:r>
          </w:p>
        </w:tc>
        <w:tc>
          <w:tcPr>
            <w:tcW w:w="41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C 391 / </w:t>
            </w:r>
            <w:proofErr w:type="spellStart"/>
            <w:r w:rsidRPr="00041B47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GB"/>
              </w:rPr>
              <w:t>inny</w:t>
            </w:r>
            <w:proofErr w:type="spellEnd"/>
            <w:r w:rsidRPr="00041B47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41B47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GB"/>
              </w:rPr>
              <w:t>pojemnościowy</w:t>
            </w:r>
            <w:proofErr w:type="spellEnd"/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0B154C" w:rsidRDefault="000B154C" w:rsidP="000A4702">
            <w:pPr>
              <w:pStyle w:val="western"/>
              <w:rPr>
                <w:lang w:val="en-GB"/>
              </w:rPr>
            </w:pPr>
          </w:p>
        </w:tc>
      </w:tr>
      <w:tr w:rsidR="000B154C" w:rsidTr="000A4702">
        <w:trPr>
          <w:tblCellSpacing w:w="0" w:type="dxa"/>
        </w:trPr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6633"/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11</w:t>
            </w:r>
          </w:p>
        </w:tc>
        <w:tc>
          <w:tcPr>
            <w:tcW w:w="28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Bas</w:t>
            </w:r>
          </w:p>
        </w:tc>
        <w:tc>
          <w:tcPr>
            <w:tcW w:w="41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DI-Box</w:t>
            </w:r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0B154C" w:rsidRDefault="000B154C" w:rsidP="000A4702">
            <w:pPr>
              <w:pStyle w:val="western"/>
              <w:rPr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Kompresor</w:t>
            </w:r>
            <w:proofErr w:type="spellEnd"/>
          </w:p>
        </w:tc>
      </w:tr>
      <w:tr w:rsidR="000B154C" w:rsidTr="000A4702">
        <w:trPr>
          <w:tblCellSpacing w:w="0" w:type="dxa"/>
        </w:trPr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6633"/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12</w:t>
            </w:r>
          </w:p>
        </w:tc>
        <w:tc>
          <w:tcPr>
            <w:tcW w:w="28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Moog</w:t>
            </w:r>
          </w:p>
        </w:tc>
        <w:tc>
          <w:tcPr>
            <w:tcW w:w="41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DI-Box</w:t>
            </w:r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0B154C" w:rsidRDefault="000B154C" w:rsidP="000A4702">
            <w:pPr>
              <w:pStyle w:val="western"/>
              <w:rPr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Kompresor</w:t>
            </w:r>
            <w:proofErr w:type="spellEnd"/>
          </w:p>
        </w:tc>
      </w:tr>
      <w:tr w:rsidR="000B154C" w:rsidTr="000A4702">
        <w:trPr>
          <w:tblCellSpacing w:w="0" w:type="dxa"/>
        </w:trPr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23FF23"/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13</w:t>
            </w:r>
          </w:p>
        </w:tc>
        <w:tc>
          <w:tcPr>
            <w:tcW w:w="28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proofErr w:type="spellStart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Gitara</w:t>
            </w:r>
            <w:proofErr w:type="spellEnd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[</w:t>
            </w:r>
            <w:proofErr w:type="spellStart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marshall</w:t>
            </w:r>
            <w:proofErr w:type="spellEnd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]</w:t>
            </w:r>
          </w:p>
        </w:tc>
        <w:tc>
          <w:tcPr>
            <w:tcW w:w="41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E906/E609</w:t>
            </w:r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0B154C" w:rsidRDefault="000B154C" w:rsidP="000A4702">
            <w:pPr>
              <w:pStyle w:val="western"/>
              <w:rPr>
                <w:lang w:val="en-GB"/>
              </w:rPr>
            </w:pPr>
          </w:p>
        </w:tc>
      </w:tr>
      <w:tr w:rsidR="000B154C" w:rsidTr="000A4702">
        <w:trPr>
          <w:tblCellSpacing w:w="0" w:type="dxa"/>
        </w:trPr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00"/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14</w:t>
            </w:r>
          </w:p>
        </w:tc>
        <w:tc>
          <w:tcPr>
            <w:tcW w:w="28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Keyboard 1 L</w:t>
            </w:r>
          </w:p>
        </w:tc>
        <w:tc>
          <w:tcPr>
            <w:tcW w:w="41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DI-Box</w:t>
            </w:r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0B154C" w:rsidRDefault="000B154C" w:rsidP="000A4702">
            <w:pPr>
              <w:pStyle w:val="western"/>
              <w:rPr>
                <w:lang w:val="en-GB"/>
              </w:rPr>
            </w:pPr>
          </w:p>
        </w:tc>
      </w:tr>
      <w:tr w:rsidR="000B154C" w:rsidTr="000A4702">
        <w:trPr>
          <w:tblCellSpacing w:w="0" w:type="dxa"/>
        </w:trPr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00"/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15</w:t>
            </w:r>
          </w:p>
        </w:tc>
        <w:tc>
          <w:tcPr>
            <w:tcW w:w="28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Keyboard 1 R</w:t>
            </w:r>
          </w:p>
        </w:tc>
        <w:tc>
          <w:tcPr>
            <w:tcW w:w="41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DI-Box</w:t>
            </w:r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0B154C" w:rsidRDefault="000B154C" w:rsidP="000A4702">
            <w:pPr>
              <w:pStyle w:val="western"/>
              <w:rPr>
                <w:lang w:val="en-GB"/>
              </w:rPr>
            </w:pPr>
          </w:p>
        </w:tc>
      </w:tr>
      <w:tr w:rsidR="000B154C" w:rsidTr="000A4702">
        <w:trPr>
          <w:tblCellSpacing w:w="0" w:type="dxa"/>
        </w:trPr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00"/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16</w:t>
            </w:r>
          </w:p>
        </w:tc>
        <w:tc>
          <w:tcPr>
            <w:tcW w:w="28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Keyboard 2 L</w:t>
            </w:r>
          </w:p>
        </w:tc>
        <w:tc>
          <w:tcPr>
            <w:tcW w:w="41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DI-Box</w:t>
            </w:r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0B154C" w:rsidRDefault="000B154C" w:rsidP="000A4702">
            <w:pPr>
              <w:pStyle w:val="western"/>
              <w:rPr>
                <w:lang w:val="en-GB"/>
              </w:rPr>
            </w:pPr>
          </w:p>
        </w:tc>
      </w:tr>
      <w:tr w:rsidR="000B154C" w:rsidTr="000A4702">
        <w:trPr>
          <w:tblCellSpacing w:w="0" w:type="dxa"/>
        </w:trPr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00"/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17</w:t>
            </w:r>
          </w:p>
        </w:tc>
        <w:tc>
          <w:tcPr>
            <w:tcW w:w="28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Keyboard 2 R</w:t>
            </w:r>
          </w:p>
        </w:tc>
        <w:tc>
          <w:tcPr>
            <w:tcW w:w="41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DI-Box</w:t>
            </w:r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0B154C" w:rsidRDefault="000B154C" w:rsidP="000A4702">
            <w:pPr>
              <w:pStyle w:val="western"/>
              <w:rPr>
                <w:lang w:val="en-GB"/>
              </w:rPr>
            </w:pPr>
          </w:p>
        </w:tc>
      </w:tr>
      <w:tr w:rsidR="000B154C" w:rsidTr="000A4702">
        <w:trPr>
          <w:tblCellSpacing w:w="0" w:type="dxa"/>
        </w:trPr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00"/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18</w:t>
            </w:r>
          </w:p>
        </w:tc>
        <w:tc>
          <w:tcPr>
            <w:tcW w:w="28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Keyboard 3 L</w:t>
            </w:r>
          </w:p>
        </w:tc>
        <w:tc>
          <w:tcPr>
            <w:tcW w:w="41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DI-Box</w:t>
            </w:r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0B154C" w:rsidRDefault="000B154C" w:rsidP="000A4702">
            <w:pPr>
              <w:pStyle w:val="western"/>
              <w:rPr>
                <w:lang w:val="en-GB"/>
              </w:rPr>
            </w:pPr>
          </w:p>
        </w:tc>
      </w:tr>
      <w:tr w:rsidR="000B154C" w:rsidTr="000A4702">
        <w:trPr>
          <w:tblCellSpacing w:w="0" w:type="dxa"/>
        </w:trPr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00"/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19</w:t>
            </w:r>
          </w:p>
        </w:tc>
        <w:tc>
          <w:tcPr>
            <w:tcW w:w="28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Keyboard 3 R</w:t>
            </w:r>
          </w:p>
        </w:tc>
        <w:tc>
          <w:tcPr>
            <w:tcW w:w="41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DI-Box</w:t>
            </w:r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0B154C" w:rsidRDefault="000B154C" w:rsidP="000A4702">
            <w:pPr>
              <w:pStyle w:val="western"/>
              <w:rPr>
                <w:lang w:val="en-GB"/>
              </w:rPr>
            </w:pPr>
          </w:p>
        </w:tc>
      </w:tr>
      <w:tr w:rsidR="000B154C" w:rsidTr="000A4702">
        <w:trPr>
          <w:tblCellSpacing w:w="0" w:type="dxa"/>
        </w:trPr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AE00"/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20</w:t>
            </w:r>
          </w:p>
        </w:tc>
        <w:tc>
          <w:tcPr>
            <w:tcW w:w="28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proofErr w:type="spellStart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Wokal</w:t>
            </w:r>
            <w:proofErr w:type="spellEnd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1 [</w:t>
            </w:r>
            <w:proofErr w:type="spellStart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chorki</w:t>
            </w:r>
            <w:proofErr w:type="spellEnd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]</w:t>
            </w:r>
          </w:p>
        </w:tc>
        <w:tc>
          <w:tcPr>
            <w:tcW w:w="41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SM58</w:t>
            </w:r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0B154C" w:rsidRDefault="000B154C" w:rsidP="000A4702">
            <w:pPr>
              <w:pStyle w:val="western"/>
              <w:rPr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Kompresor</w:t>
            </w:r>
            <w:proofErr w:type="spellEnd"/>
          </w:p>
        </w:tc>
      </w:tr>
      <w:tr w:rsidR="000B154C" w:rsidTr="000A4702">
        <w:trPr>
          <w:tblCellSpacing w:w="0" w:type="dxa"/>
        </w:trPr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AE00"/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21</w:t>
            </w:r>
          </w:p>
        </w:tc>
        <w:tc>
          <w:tcPr>
            <w:tcW w:w="28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proofErr w:type="spellStart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Wokal</w:t>
            </w:r>
            <w:proofErr w:type="spellEnd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2 [</w:t>
            </w:r>
            <w:proofErr w:type="spellStart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chorki</w:t>
            </w:r>
            <w:proofErr w:type="spellEnd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]</w:t>
            </w:r>
          </w:p>
        </w:tc>
        <w:tc>
          <w:tcPr>
            <w:tcW w:w="41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SM58</w:t>
            </w:r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0B154C" w:rsidRDefault="000B154C" w:rsidP="000A4702">
            <w:pPr>
              <w:pStyle w:val="western"/>
              <w:rPr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Kompresor</w:t>
            </w:r>
            <w:proofErr w:type="spellEnd"/>
          </w:p>
        </w:tc>
      </w:tr>
      <w:tr w:rsidR="000B154C" w:rsidTr="000A4702">
        <w:trPr>
          <w:tblCellSpacing w:w="0" w:type="dxa"/>
        </w:trPr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999999"/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22</w:t>
            </w:r>
          </w:p>
        </w:tc>
        <w:tc>
          <w:tcPr>
            <w:tcW w:w="28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proofErr w:type="spellStart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Wokal</w:t>
            </w:r>
            <w:proofErr w:type="spellEnd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3 [</w:t>
            </w:r>
            <w:proofErr w:type="spellStart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ras</w:t>
            </w:r>
            <w:proofErr w:type="spellEnd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luta</w:t>
            </w:r>
            <w:proofErr w:type="spellEnd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]</w:t>
            </w:r>
          </w:p>
        </w:tc>
        <w:tc>
          <w:tcPr>
            <w:tcW w:w="41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proofErr w:type="spellStart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Bezprzewodowy</w:t>
            </w:r>
            <w:proofErr w:type="spellEnd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Shure</w:t>
            </w:r>
            <w:proofErr w:type="spellEnd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SM58 Beta</w:t>
            </w:r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0B154C" w:rsidRDefault="000B154C" w:rsidP="000A4702">
            <w:pPr>
              <w:pStyle w:val="western"/>
              <w:rPr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Kompresor</w:t>
            </w:r>
            <w:proofErr w:type="spellEnd"/>
          </w:p>
        </w:tc>
      </w:tr>
      <w:tr w:rsidR="000B154C" w:rsidTr="000A4702">
        <w:trPr>
          <w:tblCellSpacing w:w="0" w:type="dxa"/>
        </w:trPr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999999"/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23</w:t>
            </w:r>
          </w:p>
        </w:tc>
        <w:tc>
          <w:tcPr>
            <w:tcW w:w="28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proofErr w:type="spellStart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Wokal</w:t>
            </w:r>
            <w:proofErr w:type="spellEnd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4 [</w:t>
            </w:r>
            <w:proofErr w:type="spellStart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gość</w:t>
            </w:r>
            <w:proofErr w:type="spellEnd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]</w:t>
            </w:r>
          </w:p>
        </w:tc>
        <w:tc>
          <w:tcPr>
            <w:tcW w:w="41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proofErr w:type="spellStart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Bezprzewodowy</w:t>
            </w:r>
            <w:proofErr w:type="spellEnd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Shure</w:t>
            </w:r>
            <w:proofErr w:type="spellEnd"/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SM58 Beta</w:t>
            </w:r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0B154C" w:rsidRDefault="000B154C" w:rsidP="000A4702">
            <w:pPr>
              <w:pStyle w:val="western"/>
              <w:rPr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Kompresor</w:t>
            </w:r>
            <w:proofErr w:type="spellEnd"/>
          </w:p>
        </w:tc>
      </w:tr>
      <w:tr w:rsidR="000B154C" w:rsidTr="000A4702">
        <w:trPr>
          <w:tblCellSpacing w:w="0" w:type="dxa"/>
        </w:trPr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24</w:t>
            </w:r>
          </w:p>
        </w:tc>
        <w:tc>
          <w:tcPr>
            <w:tcW w:w="28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Talk Back</w:t>
            </w:r>
          </w:p>
        </w:tc>
        <w:tc>
          <w:tcPr>
            <w:tcW w:w="41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113" w:type="dxa"/>
              <w:right w:w="0" w:type="dxa"/>
            </w:tcMar>
            <w:vAlign w:val="center"/>
            <w:hideMark/>
          </w:tcPr>
          <w:p w:rsidR="000B154C" w:rsidRPr="00041B47" w:rsidRDefault="000B154C" w:rsidP="000A4702">
            <w:pPr>
              <w:pStyle w:val="western"/>
              <w:rPr>
                <w:sz w:val="22"/>
                <w:szCs w:val="22"/>
                <w:lang w:val="en-GB"/>
              </w:rPr>
            </w:pPr>
            <w:r w:rsidRPr="00041B4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SM 58</w:t>
            </w:r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0B154C" w:rsidRDefault="000B154C" w:rsidP="000A4702">
            <w:pPr>
              <w:pStyle w:val="western"/>
              <w:rPr>
                <w:lang w:val="en-GB"/>
              </w:rPr>
            </w:pPr>
          </w:p>
        </w:tc>
      </w:tr>
    </w:tbl>
    <w:p w:rsidR="000B154C" w:rsidRDefault="000B154C" w:rsidP="000B154C">
      <w:pPr>
        <w:pStyle w:val="western"/>
        <w:pageBreakBefore/>
        <w:spacing w:after="0"/>
        <w:jc w:val="center"/>
        <w:rPr>
          <w:rFonts w:ascii="Arial" w:hAnsi="Arial" w:cs="Arial"/>
          <w:b/>
          <w:bCs/>
          <w:color w:val="000000"/>
          <w:sz w:val="64"/>
          <w:szCs w:val="64"/>
          <w:u w:val="single"/>
        </w:rPr>
      </w:pPr>
      <w:r>
        <w:rPr>
          <w:rFonts w:ascii="Arial" w:hAnsi="Arial" w:cs="Arial"/>
          <w:b/>
          <w:bCs/>
          <w:color w:val="000000"/>
          <w:sz w:val="64"/>
          <w:szCs w:val="64"/>
          <w:u w:val="single"/>
        </w:rPr>
        <w:lastRenderedPageBreak/>
        <w:t>STAGE PLAN</w:t>
      </w:r>
      <w:r>
        <w:rPr>
          <w:rFonts w:ascii="Arial" w:hAnsi="Arial" w:cs="Arial"/>
          <w:b/>
          <w:bCs/>
          <w:noProof/>
          <w:color w:val="000000"/>
          <w:sz w:val="64"/>
          <w:szCs w:val="64"/>
          <w:u w:val="single"/>
        </w:rPr>
        <w:drawing>
          <wp:inline distT="0" distB="0" distL="0" distR="0">
            <wp:extent cx="5753100" cy="4362450"/>
            <wp:effectExtent l="19050" t="0" r="0" b="0"/>
            <wp:docPr id="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54C" w:rsidRPr="00B33E3A" w:rsidRDefault="000B154C" w:rsidP="000B154C"/>
    <w:p w:rsidR="000B154C" w:rsidRPr="00B33E3A" w:rsidRDefault="000B154C" w:rsidP="000B154C"/>
    <w:p w:rsidR="000B154C" w:rsidRDefault="000B154C">
      <w:r>
        <w:br w:type="page"/>
      </w:r>
    </w:p>
    <w:p w:rsidR="003E16A3" w:rsidRPr="000B154C" w:rsidRDefault="000B154C" w:rsidP="000B154C">
      <w:pPr>
        <w:tabs>
          <w:tab w:val="left" w:pos="2730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Artysta</w:t>
      </w:r>
      <w:r w:rsidR="003E16A3" w:rsidRPr="000B154C">
        <w:rPr>
          <w:b/>
          <w:sz w:val="44"/>
          <w:szCs w:val="44"/>
        </w:rPr>
        <w:t xml:space="preserve"> </w:t>
      </w:r>
      <w:r w:rsidRPr="000B154C">
        <w:rPr>
          <w:b/>
          <w:sz w:val="44"/>
          <w:szCs w:val="44"/>
        </w:rPr>
        <w:t>5</w:t>
      </w:r>
    </w:p>
    <w:p w:rsidR="003E16A3" w:rsidRDefault="003E16A3" w:rsidP="002C18C7">
      <w:pPr>
        <w:tabs>
          <w:tab w:val="left" w:pos="2730"/>
        </w:tabs>
      </w:pPr>
      <w:r>
        <w:rPr>
          <w:noProof/>
          <w:lang w:eastAsia="pl-PL"/>
        </w:rPr>
        <w:drawing>
          <wp:inline distT="0" distB="0" distL="0" distR="0">
            <wp:extent cx="5760720" cy="5874606"/>
            <wp:effectExtent l="19050" t="0" r="0" b="0"/>
            <wp:docPr id="79" name="Obraz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74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6A3" w:rsidRDefault="003E16A3" w:rsidP="002C18C7">
      <w:pPr>
        <w:tabs>
          <w:tab w:val="left" w:pos="2730"/>
        </w:tabs>
      </w:pPr>
      <w:r>
        <w:rPr>
          <w:noProof/>
          <w:lang w:eastAsia="pl-PL"/>
        </w:rPr>
        <w:lastRenderedPageBreak/>
        <w:drawing>
          <wp:inline distT="0" distB="0" distL="0" distR="0">
            <wp:extent cx="3914775" cy="4829175"/>
            <wp:effectExtent l="19050" t="0" r="9525" b="0"/>
            <wp:docPr id="80" name="Obraz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760720" cy="3652946"/>
            <wp:effectExtent l="19050" t="0" r="0" b="0"/>
            <wp:docPr id="81" name="Obraz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2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6A3" w:rsidRDefault="003E16A3">
      <w:r>
        <w:br w:type="page"/>
      </w:r>
    </w:p>
    <w:p w:rsidR="003E16A3" w:rsidRDefault="003E16A3" w:rsidP="002C18C7">
      <w:pPr>
        <w:tabs>
          <w:tab w:val="left" w:pos="2730"/>
        </w:tabs>
        <w:rPr>
          <w:sz w:val="44"/>
          <w:szCs w:val="44"/>
        </w:rPr>
      </w:pPr>
      <w:r w:rsidRPr="003E16A3">
        <w:rPr>
          <w:sz w:val="44"/>
          <w:szCs w:val="44"/>
        </w:rPr>
        <w:lastRenderedPageBreak/>
        <w:t>Oświetlenie</w:t>
      </w:r>
    </w:p>
    <w:p w:rsidR="003E16A3" w:rsidRDefault="003E16A3" w:rsidP="002C18C7">
      <w:pPr>
        <w:tabs>
          <w:tab w:val="left" w:pos="2730"/>
        </w:tabs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pl-PL"/>
        </w:rPr>
        <w:drawing>
          <wp:inline distT="0" distB="0" distL="0" distR="0">
            <wp:extent cx="5760720" cy="2771729"/>
            <wp:effectExtent l="19050" t="0" r="0" b="0"/>
            <wp:docPr id="82" name="Obraz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71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6A3" w:rsidRDefault="003E16A3" w:rsidP="002C18C7">
      <w:pPr>
        <w:tabs>
          <w:tab w:val="left" w:pos="2730"/>
        </w:tabs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pl-PL"/>
        </w:rPr>
        <w:drawing>
          <wp:inline distT="0" distB="0" distL="0" distR="0">
            <wp:extent cx="5760720" cy="4077547"/>
            <wp:effectExtent l="19050" t="0" r="0" b="0"/>
            <wp:docPr id="83" name="Obraz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7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2E6" w:rsidRDefault="00CB62E6" w:rsidP="002C18C7">
      <w:pPr>
        <w:tabs>
          <w:tab w:val="left" w:pos="2730"/>
        </w:tabs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pl-PL"/>
        </w:rPr>
        <w:lastRenderedPageBreak/>
        <w:drawing>
          <wp:inline distT="0" distB="0" distL="0" distR="0">
            <wp:extent cx="5760720" cy="4083488"/>
            <wp:effectExtent l="19050" t="0" r="0" b="0"/>
            <wp:docPr id="92" name="Obraz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83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44"/>
          <w:szCs w:val="44"/>
          <w:lang w:eastAsia="pl-PL"/>
        </w:rPr>
        <w:drawing>
          <wp:inline distT="0" distB="0" distL="0" distR="0">
            <wp:extent cx="5760720" cy="4056114"/>
            <wp:effectExtent l="19050" t="0" r="0" b="0"/>
            <wp:docPr id="95" name="Obraz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6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2E6" w:rsidRDefault="00CB62E6" w:rsidP="002C18C7">
      <w:pPr>
        <w:tabs>
          <w:tab w:val="left" w:pos="2730"/>
        </w:tabs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pl-PL"/>
        </w:rPr>
        <w:lastRenderedPageBreak/>
        <w:drawing>
          <wp:inline distT="0" distB="0" distL="0" distR="0">
            <wp:extent cx="5760720" cy="4037668"/>
            <wp:effectExtent l="19050" t="0" r="0" b="0"/>
            <wp:docPr id="98" name="Obraz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37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44"/>
          <w:szCs w:val="44"/>
          <w:lang w:eastAsia="pl-PL"/>
        </w:rPr>
        <w:drawing>
          <wp:inline distT="0" distB="0" distL="0" distR="0">
            <wp:extent cx="5760720" cy="4070022"/>
            <wp:effectExtent l="19050" t="0" r="0" b="0"/>
            <wp:docPr id="101" name="Obraz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0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2E6" w:rsidRDefault="00CB62E6" w:rsidP="002C18C7">
      <w:pPr>
        <w:tabs>
          <w:tab w:val="left" w:pos="2730"/>
        </w:tabs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pl-PL"/>
        </w:rPr>
        <w:lastRenderedPageBreak/>
        <w:drawing>
          <wp:inline distT="0" distB="0" distL="0" distR="0">
            <wp:extent cx="5760720" cy="4051026"/>
            <wp:effectExtent l="19050" t="0" r="0" b="0"/>
            <wp:docPr id="104" name="Obraz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1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44"/>
          <w:szCs w:val="44"/>
          <w:lang w:eastAsia="pl-PL"/>
        </w:rPr>
        <w:drawing>
          <wp:inline distT="0" distB="0" distL="0" distR="0">
            <wp:extent cx="5760720" cy="4073427"/>
            <wp:effectExtent l="19050" t="0" r="0" b="0"/>
            <wp:docPr id="107" name="Obraz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3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3D6" w:rsidRDefault="00CB62E6" w:rsidP="002C18C7">
      <w:pPr>
        <w:tabs>
          <w:tab w:val="left" w:pos="2730"/>
        </w:tabs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pl-PL"/>
        </w:rPr>
        <w:lastRenderedPageBreak/>
        <w:drawing>
          <wp:inline distT="0" distB="0" distL="0" distR="0">
            <wp:extent cx="5760720" cy="4031880"/>
            <wp:effectExtent l="19050" t="0" r="0" b="0"/>
            <wp:docPr id="108" name="Obraz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3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3D6" w:rsidRDefault="00E643D6">
      <w:pPr>
        <w:rPr>
          <w:b/>
          <w:sz w:val="44"/>
          <w:szCs w:val="44"/>
        </w:rPr>
      </w:pPr>
      <w:r>
        <w:rPr>
          <w:b/>
          <w:sz w:val="44"/>
          <w:szCs w:val="44"/>
        </w:rPr>
        <w:br w:type="page"/>
      </w:r>
    </w:p>
    <w:sectPr w:rsidR="00E643D6" w:rsidSect="00AA5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08070000" w:usb2="00000010" w:usb3="00000000" w:csb0="00020000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12D5B"/>
    <w:multiLevelType w:val="multilevel"/>
    <w:tmpl w:val="6786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42A24"/>
    <w:rsid w:val="00037DF4"/>
    <w:rsid w:val="000B154C"/>
    <w:rsid w:val="000D6FA9"/>
    <w:rsid w:val="00196DC5"/>
    <w:rsid w:val="001C1523"/>
    <w:rsid w:val="00246519"/>
    <w:rsid w:val="002C18C7"/>
    <w:rsid w:val="002F2555"/>
    <w:rsid w:val="003E16A3"/>
    <w:rsid w:val="00565263"/>
    <w:rsid w:val="007F5851"/>
    <w:rsid w:val="008357BC"/>
    <w:rsid w:val="00942A24"/>
    <w:rsid w:val="00AA5D2F"/>
    <w:rsid w:val="00CB306E"/>
    <w:rsid w:val="00CB62E6"/>
    <w:rsid w:val="00D33FE2"/>
    <w:rsid w:val="00E64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5D2F"/>
  </w:style>
  <w:style w:type="paragraph" w:styleId="Nagwek1">
    <w:name w:val="heading 1"/>
    <w:basedOn w:val="Normalny"/>
    <w:link w:val="Nagwek1Znak"/>
    <w:uiPriority w:val="9"/>
    <w:qFormat/>
    <w:rsid w:val="00E643D6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42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A24"/>
    <w:rPr>
      <w:rFonts w:ascii="Tahoma" w:hAnsi="Tahoma" w:cs="Tahoma"/>
      <w:sz w:val="16"/>
      <w:szCs w:val="16"/>
    </w:rPr>
  </w:style>
  <w:style w:type="paragraph" w:customStyle="1" w:styleId="BezformatowaniaBAA">
    <w:name w:val="Bez formatowania B A A"/>
    <w:rsid w:val="003E16A3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643D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rsid w:val="00E643D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E643D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E643D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B154C"/>
    <w:pPr>
      <w:spacing w:after="0" w:line="240" w:lineRule="auto"/>
    </w:pPr>
    <w:rPr>
      <w:rFonts w:eastAsiaTheme="minorEastAsia"/>
      <w:sz w:val="24"/>
      <w:szCs w:val="24"/>
      <w:lang w:val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emf"/><Relationship Id="rId39" Type="http://schemas.openxmlformats.org/officeDocument/2006/relationships/image" Target="media/image35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34" Type="http://schemas.openxmlformats.org/officeDocument/2006/relationships/image" Target="media/image30.png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image" Target="media/image29.png"/><Relationship Id="rId38" Type="http://schemas.openxmlformats.org/officeDocument/2006/relationships/image" Target="media/image34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image" Target="media/image25.emf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24" Type="http://schemas.openxmlformats.org/officeDocument/2006/relationships/image" Target="media/image20.emf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emf"/><Relationship Id="rId31" Type="http://schemas.openxmlformats.org/officeDocument/2006/relationships/image" Target="media/image27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691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Galus</dc:creator>
  <cp:lastModifiedBy>Łukasz Galus</cp:lastModifiedBy>
  <cp:revision>3</cp:revision>
  <dcterms:created xsi:type="dcterms:W3CDTF">2018-02-01T14:04:00Z</dcterms:created>
  <dcterms:modified xsi:type="dcterms:W3CDTF">2018-02-01T14:05:00Z</dcterms:modified>
</cp:coreProperties>
</file>